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a574" w14:textId="a95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2020 года № 67-408 "О бюджетах сельских округов, села и бюджете поселка Зерендинского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ноября 2021 года № 13-86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2021–2023 годы" от 25 декабря 2020 года № 67-408 (зарегистрировано в Реестре государственной регистрации нормативных правовых актов № 8312)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2021–2023 годы, согласно приложениям 1, 1-1,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16663,2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2021–2023 годы, согласно приложениям 2, 2-1,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2021–2023 годы, согласно приложениям 3, 3-1, 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2021–2023 годы, согласно приложениям 4, 4-1, 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148449,5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113952,7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155404,2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-2973,7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2973,7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2973,7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2021–2023 годы, согласно приложениям 5, 5-1, 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2021–2023 годы, согласно приложениям 6, 6-1, 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2021–2023 годы, согласно приложениям 7, 7-1, 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2021–2023 годы, согласно приложениям 8, 8-1, 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2021–2023 годы, согласно приложениям 9, 9-1, 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2021–2023 годы, согласно приложениям 10, 10-1, 10-2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2021–2023 годы, согласно приложениям 11, 11-1, 11-2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2021–2023 годы, согласно приложениям 12, 12-1, 12-2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2021–2023 годы, согласно приложениям 13, 13-1, 13-2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12736,4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2021–2023 годы, согласно приложениям 14, 14-1, 14-2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2021–2023 годы, согласно приложениям 15, 15-1, 15-2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2021–2023 годы, согласно приложениям 16, 16-1, 16-2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17393,5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2021–2023 годы, согласно приложениям 17, 17-1, 17-2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2021–2023 годы, согласно приложениям 18, 18-1, 18-2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2021–2023 годы, согласно приложениям 19, 19-1, 19-2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15279,5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2021–2023 годы, согласно приложениям 20, 20-1, 20-2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2021–2023 годы, согласно приложениям 21, 21-1, 21-2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2021–2023 годы, согласно приложениям 22, 22-1, 22-2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2141,5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148449,5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