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154" w14:textId="b952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марта 2018 года № 6С-21/7 "Об утверждении регламента собрания местного сообщества по Буландынскому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июля 2021 года № 7С-8/2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20 марта 2018 года № 6С-21/7 "Об утверждении регламента собрания местного сообщества по Буландынскому району" (зарегистрирован в Реестре государственной регистрации нормативных правовых актов под № 6526)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по Буландынскому району (далее-Регламент)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Республики Казахстан" (далее-Закон).";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Макинска,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аппаратов акима города Макинска, сельских округов по управлению коммунальной собственностью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 заслушивание и обсуждение отчета о результатах проведенного мониторинга исполнения бюджета города Макинска, сельских округов для дальнейшего внесения в Буландынский районный маслихат для проведения выборов акимов города Макинска,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Макинска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Буландынского района кандидатур на должность акимов города Макинска, сельских округов для дальнейшего внесения в Буландынскую районную территориальную избирательную комиссию для регистрации в качестве кандидатов в акимы города Макинска,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города Макинска,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аппараты акима города Макинска, сельских округов не позднее, чем за пять календарных дней до созыва собрания представляют членам собрания и акимам города Макинска, сельских округов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города Макинск,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акимов города Макинск,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акимов города Макинск, сельских округов подписывается председателем и секретарем собрания и в течение пяти рабочих дней передается на рассмотрение в Буландынский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города Макинска, сельских округов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города Макинска, сельских округов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акимами города Макинска, сельских округов, вопрос разрешается вышестоящим акимом после его предварительного обсуждения на заседании Буландынского районного маслихата.".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