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d38e" w14:textId="339d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25 декабря 2020 года № 71/2 "О бюджетах поселка, сельских округов Аршалынского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ноября 2021 года № 16/2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2021-2023 годы" от 25 декабря 2020 года № 71/2 (зарегистрировано в Реестре государственной регистрации нормативных правовых актов под № 8325)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Аршалы на 2021-2023 годы, согласно приложениям 1, 2, 3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67 669,6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33 591,9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81 569,6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13 900,0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Ижевского сельского округа на 2021-2023 годы, согласно приложениям 4, 5, 6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31 677,9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4 734,5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Жибек жолы на 2021-2023 годы, согласно приложениям 7, 8, 9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344 986,5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315 870,5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355 986,5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Анарского сельского округа на 2021-2023 годы, согласно приложениям 10, 11, 12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48 264,3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Берсуатского сельского округа на 2021-2023 годы, согласно приложениям 13, 14, 15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Турген на 2021-2023 годы, согласно приложениям 16, 17, 18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Константиновского сельского округа на 2021-2023 годы, согласно приложениям 19, 20, 21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3 816,3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Михайловского сельского округа на 2021-2023 годы, согласно приложениям 22, 23, 24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39 403,9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Волгодоновского сельского округа на 2021-2023 годы, согласно приложениям 25, 26, 27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278 350,2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273 073,0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280 627,7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2 277,5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Арнасай на 2021-2023 годы, согласно приложениям 28, 29, 30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171 211,7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168 447,7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173 214,5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Сарабинского сельского округа на 2021-2023 годы, согласно приложениям 31, 32, 33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Булаксайского сельского округа на 2021-2023 годы, согласно приложениям 34, 35, 36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24 880,8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Акбулакского сельского округа на 2021-2023 годы, согласно приложениям 37, 38, 39 соответственно, в том числе на 2021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26 573,8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Учесть, что в составе поступлений бюджета поселка, сельских округов на 2021 год предусмотрены целевые трансферты из районного бюджета согласно приложению 40.";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776 365,7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776 365,7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районного бюджета на приобретение автомобилей,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Жибек жолы"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командировочных расходов и услуг повышения квалификации государственных служащих (аким)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654 647,1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станции Бабатай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протяженностью 2,4 километра по улице Астана Анарского сельского округа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центробежного насоса для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села Донецкое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водяных скважин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насосной станции села Байдалы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водопроводной сети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в селе Костомар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