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7c8" w14:textId="931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декабря 2021 года № 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 (зарегистрирован в Реестре государственной регистрации нормативных правовых актов под № 115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щевым имуществом военнослужащих, воинских частей и учреждений Вооруженных Сил Республики Казахстан на мирное врем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норме 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набжения летным обмундированием и штурманским снаряжением летного состава, штатных руководителей полетов, офицеров боевого применения авиации (инвентарное имущество)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, 28, 29, 30, 31, 32, 33, 34, 35, 36, 37, 38, 39, 40, 41, 42, 43, 44, 45, 46 и 47,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норме 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набжения летным обмундированием курсантов военных авиационных учебных заведений летчиков (штурманов) (инвентарное имущество)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13, 14, 15, 16, 17, 18, 19, 20 и 21,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реквизитов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ведений в Юридический департамент Министерства обороны Республики Казахстан об исполнении мероприятия, предусмотренного подпунктом 1) настоящего пункта, в течение пяти календарных дней со дня размещения реквизитов в Эталонном контрольном банке нормативных правовых акт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