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cde40" w14:textId="3fcde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положений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и его территориальных подразделений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8 октября 2020 года № 645. Утратил силу приказом Министра здравоохранения Республики Казахстан от 21 августа 2026 года № 418.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здравоохранения РК от 21.08.2026 </w:t>
      </w:r>
      <w:r>
        <w:rPr>
          <w:rFonts w:ascii="Times New Roman"/>
          <w:b w:val="false"/>
          <w:i w:val="false"/>
          <w:color w:val="ff0000"/>
          <w:sz w:val="28"/>
        </w:rPr>
        <w:t>№ 418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35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22 сентября 2020 года № 596 "О некоторых вопросах Министерства здравоохранения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здравоохранения РК от 12.09.2024 </w:t>
      </w:r>
      <w:r>
        <w:rPr>
          <w:rFonts w:ascii="Times New Roman"/>
          <w:b w:val="false"/>
          <w:i w:val="false"/>
          <w:color w:val="000000"/>
          <w:sz w:val="28"/>
        </w:rPr>
        <w:t>№ 653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положение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154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области Абай"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Акмолинской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Актюбинской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городу Алматы"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Алматинской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Атырауской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Западно-Казахстанской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Жамбылской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154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8-1)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области Жетісу"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Карагандинской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Костанайской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Кызылординской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Мангистауской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городу Астана"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Павлодарской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Северо-Казахстанской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Туркестанской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"/>
    <w:bookmarkStart w:name="z154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16-1)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области Ұлытау"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"/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1"/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положение республиканского государственного учреждения "Департамент Комитета медицинского и фармацевтического контроля Министерства здравоохранения Республики Казахстан по городу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приказами Министра здравоохранения РК от 20.07.2022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08.11.2022 </w:t>
      </w:r>
      <w:r>
        <w:rPr>
          <w:rFonts w:ascii="Times New Roman"/>
          <w:b w:val="false"/>
          <w:i w:val="false"/>
          <w:color w:val="00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медицинского и фармацевтического контроля Министерства здравоохранения Республики Казахстан в установленном законодательством порядке обеспечить в течение десяти календарных дней после дня принятия настоящего приказа:</w:t>
      </w:r>
    </w:p>
    <w:bookmarkEnd w:id="23"/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4"/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Казахстан.</w:t>
      </w:r>
    </w:p>
    <w:bookmarkEnd w:id="25"/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здравоохранения Республики Казахстан. </w:t>
      </w:r>
    </w:p>
    <w:bookmarkEnd w:id="26"/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Цой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1552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"Комитет медицинского и фармацевтического контроля Министерства здравоохранения Республики Казахстан"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553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9"/>
    <w:bookmarkStart w:name="z155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"Комитет медицинского и фармацевтического контроля Министерства здравоохранения Республики Казахстан" (далее – Комитет) является ведомством Министерства здравоохранения Республики Казахстан (далее – Министерство), осуществляющим руководство и реализацию в сферах медицинской и фармацевтической промышленности, контроля за обращением лекарственных средств и медицинских изделий, оказания медицинских услуг (помощи), осуществление регулятивных, реализационных и контрольных функций в пределах компетенции.</w:t>
      </w:r>
    </w:p>
    <w:bookmarkEnd w:id="30"/>
    <w:bookmarkStart w:name="z155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1"/>
    <w:bookmarkStart w:name="z155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32"/>
    <w:bookmarkStart w:name="z155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имени.</w:t>
      </w:r>
    </w:p>
    <w:bookmarkEnd w:id="33"/>
    <w:bookmarkStart w:name="z155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4"/>
    <w:bookmarkStart w:name="z155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порядке принимает решения, оформляемые приказами руководителя Комитета и другими актами, предусмотренными законодательством Республики Казахстан.</w:t>
      </w:r>
    </w:p>
    <w:bookmarkEnd w:id="35"/>
    <w:bookmarkStart w:name="z156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утверждаются в соответствии с законодательством Республики Казахстан.</w:t>
      </w:r>
    </w:p>
    <w:bookmarkEnd w:id="36"/>
    <w:bookmarkStart w:name="z156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010000, Республика Казахстан, город Астана, район Есиль, проспект Мәңгілік Ел, дом 10, бизнес центр "Kazyna Towers".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здравоохранения РК от 12.09.2024 </w:t>
      </w:r>
      <w:r>
        <w:rPr>
          <w:rFonts w:ascii="Times New Roman"/>
          <w:b w:val="false"/>
          <w:i w:val="false"/>
          <w:color w:val="000000"/>
          <w:sz w:val="28"/>
        </w:rPr>
        <w:t>№ 653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"Комитет медицинского и фармацевтического контроля Министерства здравоохранения Республики Казахстан".</w:t>
      </w:r>
    </w:p>
    <w:bookmarkEnd w:id="38"/>
    <w:bookmarkStart w:name="z156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39"/>
    <w:bookmarkStart w:name="z156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40"/>
    <w:bookmarkStart w:name="z156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41"/>
    <w:bookmarkStart w:name="z156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42"/>
    <w:bookmarkStart w:name="z1567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Комитета</w:t>
      </w:r>
    </w:p>
    <w:bookmarkEnd w:id="43"/>
    <w:bookmarkStart w:name="z156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44"/>
    <w:bookmarkStart w:name="z156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регулятивных,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здравоохранения, участие в выполнении стратегических функций Министерства в пределах компетенции;</w:t>
      </w:r>
    </w:p>
    <w:bookmarkEnd w:id="45"/>
    <w:bookmarkStart w:name="z157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46"/>
    <w:bookmarkStart w:name="z157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Комитет, в пределах своей компетенции.</w:t>
      </w:r>
    </w:p>
    <w:bookmarkEnd w:id="47"/>
    <w:bookmarkStart w:name="z157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8"/>
    <w:bookmarkStart w:name="z157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49"/>
    <w:bookmarkStart w:name="z157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Комитета и его территориальных подразделений;</w:t>
      </w:r>
    </w:p>
    <w:bookmarkEnd w:id="50"/>
    <w:bookmarkStart w:name="z157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территориальным подразделениям и подведомственным организациям по вопросам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51"/>
    <w:bookmarkStart w:name="z157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52"/>
    <w:bookmarkStart w:name="z157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53"/>
    <w:bookmarkStart w:name="z157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координацию и контроль деятельности территориальных подразделений и подведомственной организации;</w:t>
      </w:r>
    </w:p>
    <w:bookmarkEnd w:id="54"/>
    <w:bookmarkStart w:name="z157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определять приоритетные направления деятельности для подведомственной Комитету организации;</w:t>
      </w:r>
    </w:p>
    <w:bookmarkEnd w:id="55"/>
    <w:bookmarkStart w:name="z158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вести централизованный бухгалтерский учет и формировать финансовую отчетность;</w:t>
      </w:r>
    </w:p>
    <w:bookmarkEnd w:id="56"/>
    <w:bookmarkStart w:name="z158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57"/>
    <w:bookmarkStart w:name="z158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вносить предложения об отмене, изменении принятых государственными органами актов, нарушающих законодательство Республики Казахстан по вопросам оказания медицинских услуг (помощи), обращения лекарственных средств и медицинских изделий, а также приведении их в соответствие с законодательством Республики Казахстан;</w:t>
      </w:r>
    </w:p>
    <w:bookmarkEnd w:id="58"/>
    <w:bookmarkStart w:name="z158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до вынесения решения по заявлению (жалобе) физических и (или) юридических лиц на действия (бездействие) нижестоящих должностных лиц приостановить исполнение, отменить либо отозвать принимаемые ими акты; </w:t>
      </w:r>
    </w:p>
    <w:bookmarkEnd w:id="59"/>
    <w:bookmarkStart w:name="z15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60"/>
    <w:bookmarkStart w:name="z158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сфере оказания медицинских услуг (помощи) и обращения лекарственных средств и медицинских изделий;</w:t>
      </w:r>
    </w:p>
    <w:bookmarkEnd w:id="61"/>
    <w:bookmarkStart w:name="z158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соблюдать законодательство Республики Казахстан, права и охраняемые законом интересы физических и юридических лиц;</w:t>
      </w:r>
    </w:p>
    <w:bookmarkEnd w:id="62"/>
    <w:bookmarkStart w:name="z158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обеспечивать своевременное и качественное исполнение поручений Главы государства, Администрации Президента Республики Казахстан и Правительства Республики Казахстан, а также планов законопроектных работ Правительства Республики Казахстан на соответствующие годы;</w:t>
      </w:r>
    </w:p>
    <w:bookmarkEnd w:id="63"/>
    <w:bookmarkStart w:name="z158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64"/>
    <w:bookmarkStart w:name="z158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65"/>
    <w:bookmarkStart w:name="z159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осуществлять иные права и обязанности, предусмотренные действующим законодательством Республики Казахстан.</w:t>
      </w:r>
    </w:p>
    <w:bookmarkEnd w:id="66"/>
    <w:bookmarkStart w:name="z159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67"/>
    <w:bookmarkStart w:name="z159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68"/>
    <w:bookmarkStart w:name="z159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в пределах своей компетенции правовые акты и формы учетной и отчетной документации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69"/>
    <w:bookmarkStart w:name="z159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70"/>
    <w:bookmarkStart w:name="z159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дела об административных правонарушениях в соответствии с Кодексом Республики Казахстан об административных правонарушениях;</w:t>
      </w:r>
    </w:p>
    <w:bookmarkEnd w:id="71"/>
    <w:bookmarkStart w:name="z159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компетенции государственные услуги в соответствии с подзаконными нормативными правовыми актами, определяющими порядок оказания государственных услуг;</w:t>
      </w:r>
    </w:p>
    <w:bookmarkEnd w:id="72"/>
    <w:bookmarkStart w:name="z159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разрабатывает подзаконные нормативные правовые акты, определяющие порядок оказания государственных услуг;</w:t>
      </w:r>
    </w:p>
    <w:bookmarkEnd w:id="73"/>
    <w:bookmarkStart w:name="z159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в пределах своей компетенции разрешительный контроль;</w:t>
      </w:r>
    </w:p>
    <w:bookmarkEnd w:id="74"/>
    <w:bookmarkStart w:name="z159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75"/>
    <w:bookmarkStart w:name="z160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76"/>
    <w:bookmarkStart w:name="z160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организует проведение аттестации руководителей местных органов государственного управления здравоохранением областей, городов республиканского значения и столицы и их заместителей, руководителей организаций, подведомственных уполномоченному органу, их заместителей;</w:t>
      </w:r>
    </w:p>
    <w:bookmarkEnd w:id="77"/>
    <w:bookmarkStart w:name="z160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78"/>
    <w:bookmarkStart w:name="z160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разрабатывает правила аккредитации в области здравоохранения;</w:t>
      </w:r>
    </w:p>
    <w:bookmarkEnd w:id="79"/>
    <w:bookmarkStart w:name="z160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разрабатывает правила, сроки проведения постаккредитационного мониторинга и отзыва свидетельства об аккредитации в области здравоохранения;</w:t>
      </w:r>
    </w:p>
    <w:bookmarkEnd w:id="80"/>
    <w:bookmarkStart w:name="z160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разрабатывает правила оплаты услуг независимых экспертов за экспертизу качества медицинских услуг (помощи);</w:t>
      </w:r>
    </w:p>
    <w:bookmarkEnd w:id="81"/>
    <w:bookmarkStart w:name="z160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выдачу лицензии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органов (части органа) и (или) тканей (части ткани) человека, крови и ее компонентов;</w:t>
      </w:r>
    </w:p>
    <w:bookmarkEnd w:id="82"/>
    <w:bookmarkStart w:name="z160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разрабатывает порядок выдачи заключений (разрешительных документов)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83"/>
    <w:bookmarkStart w:name="z160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разрабатывает правила привлечения независимых экспертов и профильных специалистов для проведения экспертизы качества медицинских услуг (помощи), а также квалификационные требования к ним;</w:t>
      </w:r>
    </w:p>
    <w:bookmarkEnd w:id="84"/>
    <w:bookmarkStart w:name="z160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разрабатывает требования к субъектам здравоохранения на оказание услуг независимых экспертов по экспертизе качества медицинских услуг (помощи);</w:t>
      </w:r>
    </w:p>
    <w:bookmarkEnd w:id="85"/>
    <w:bookmarkStart w:name="z161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разрабатывает правила предоставления информации (экстренного извещения) о случаях наступления смерти беременных, рожениц, а также в случае смерти родильниц в течение сорока двух календарных дней после родов, внезапной смерти пациентов при оказании им плановой медицинской помощи (первичной медико-санитарной и специализированной помощи, в том числе высокотехнологичных медицинских услуг);</w:t>
      </w:r>
    </w:p>
    <w:bookmarkEnd w:id="86"/>
    <w:bookmarkStart w:name="z161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разрабатывает правила ведения реестра независимых экспертов, а также основания включения в единый реестр независимых экспертов и исключения из него;</w:t>
      </w:r>
    </w:p>
    <w:bookmarkEnd w:id="87"/>
    <w:bookmarkStart w:name="z161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ведет единый реестр независимых экспертов;</w:t>
      </w:r>
    </w:p>
    <w:bookmarkEnd w:id="88"/>
    <w:bookmarkStart w:name="z161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89"/>
    <w:bookmarkStart w:name="z161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</w:t>
      </w:r>
    </w:p>
    <w:bookmarkEnd w:id="90"/>
    <w:bookmarkStart w:name="z161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разрабатывает правила организации деятельности единого медицинского информационного call-центра и регламент его деятельности;</w:t>
      </w:r>
    </w:p>
    <w:bookmarkEnd w:id="91"/>
    <w:bookmarkStart w:name="z161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92"/>
    <w:bookmarkStart w:name="z161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осуществляет государственную регистрацию, перерегистрацию и внесение изменений в регистрационное досье, отзыв решения о государственной регистрации лекарственных средств и медицинских изделий, ведет Государственный реестр лекарственных средств и медицинских изделий;</w:t>
      </w:r>
    </w:p>
    <w:bookmarkEnd w:id="93"/>
    <w:bookmarkStart w:name="z161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94"/>
    <w:bookmarkStart w:name="z161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разрабатывает стандарты надлежащих фармацевтических практик;</w:t>
      </w:r>
    </w:p>
    <w:bookmarkEnd w:id="95"/>
    <w:bookmarkStart w:name="z162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ведет государственный электронный реестр разрешений и уведомлений;</w:t>
      </w:r>
    </w:p>
    <w:bookmarkEnd w:id="96"/>
    <w:bookmarkStart w:name="z162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выдает сертификат на фармацевтический продукт (СРР);</w:t>
      </w:r>
    </w:p>
    <w:bookmarkEnd w:id="97"/>
    <w:bookmarkStart w:name="z162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выдает разрешение на проведение интервенционного клинического исследования лекарственного средства, медицинского изделия;</w:t>
      </w:r>
    </w:p>
    <w:bookmarkEnd w:id="98"/>
    <w:bookmarkStart w:name="z162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принимает решения о приостановлении медицинского применения лекарственного средства, медицинского изделия путем приостановления действия регистрационного удостоверения лекарственного средства, медицинского изделия, а также запрете медицинского применения и об изъятии из обращения или приостановлении медицинского применения серии (партии) лекарственных средств и медицинских изделий;</w:t>
      </w:r>
    </w:p>
    <w:bookmarkEnd w:id="99"/>
    <w:bookmarkStart w:name="z162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проводит аккредитацию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</w:t>
      </w:r>
    </w:p>
    <w:bookmarkEnd w:id="100"/>
    <w:bookmarkStart w:name="z162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разрабатывает правила оптовой и розничной реализации лекарственных средств и медицинских изделий;</w:t>
      </w:r>
    </w:p>
    <w:bookmarkEnd w:id="101"/>
    <w:bookmarkStart w:name="z162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разрабатывает формы проверочных листов, критерии оценки степени риска и полугодовые графики проведения проверок в регулируемой сфере в соответствии с Предпринимательским кодексом Республики Казахстан;</w:t>
      </w:r>
    </w:p>
    <w:bookmarkEnd w:id="102"/>
    <w:bookmarkStart w:name="z162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осуществляет фармацевтические инспекции;</w:t>
      </w:r>
    </w:p>
    <w:bookmarkEnd w:id="103"/>
    <w:bookmarkStart w:name="z162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разрабатывает правила формирования фармацевтического инспектората, ведения реестра фармацевтических инспекторов Республики Казахстан;</w:t>
      </w:r>
    </w:p>
    <w:bookmarkEnd w:id="104"/>
    <w:bookmarkStart w:name="z162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разрабатывает правила отбора с рынка, в том числе в медицинских организациях, лекарственных средств и медицинских изделий, подлежащих контролю качества с учетом риск-ориентированного подхода;</w:t>
      </w:r>
    </w:p>
    <w:bookmarkEnd w:id="105"/>
    <w:bookmarkStart w:name="z163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участвует в определении порядка маркировки товаров и порядке осуществления контроля за оборотом товаров, подлежащих маркировке;</w:t>
      </w:r>
    </w:p>
    <w:bookmarkEnd w:id="106"/>
    <w:bookmarkStart w:name="z163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разрабатывает правила проведения сертификации специалиста в области здравоохранения, подтверждения действия сертификата специалиста в области здравоохранения, включая иностранных специалистов, а также условия допуска к сертификации специалиста в области здравоохранения лица, получившего медицинское образование за пределами Республики Казахстан;</w:t>
      </w:r>
    </w:p>
    <w:bookmarkEnd w:id="107"/>
    <w:bookmarkStart w:name="z163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проводит аккредитацию субъектов здравоохранения, осуществляющих аккредитацию медицинских организаций в целях признания соответствия оказываемых медицинских услуг установленным требованиям и стандартам в области здравоохранения;</w:t>
      </w:r>
    </w:p>
    <w:bookmarkEnd w:id="108"/>
    <w:bookmarkStart w:name="z163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проводит аккредитацию организаций, осуществляющих оценку знаний и навыков обучающихся, выпускников профессиональной подготовленности и специалистов в области здравоохранения;</w:t>
      </w:r>
    </w:p>
    <w:bookmarkEnd w:id="109"/>
    <w:bookmarkStart w:name="z163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проводит аккредитацию субъектов здравоохранения, осуществляющих независимую экспертизу в области здравоохранения;</w:t>
      </w:r>
    </w:p>
    <w:bookmarkEnd w:id="110"/>
    <w:bookmarkStart w:name="z163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проводит аккредитацию юридических лиц, осуществляющих подтверждение подготовленности к управленческой деятельности по сертификации менеджеров здравоохранения;</w:t>
      </w:r>
    </w:p>
    <w:bookmarkEnd w:id="111"/>
    <w:bookmarkStart w:name="z163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проводит аккредитацию профессиональных медицинских ассоциаций и общественных объединений, осуществляющих деятельность в области здравоохранения;</w:t>
      </w:r>
    </w:p>
    <w:bookmarkEnd w:id="112"/>
    <w:bookmarkStart w:name="z163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проводит постаккредитационный мониторинг и отзыв свидетельства об аккредитации в области здравоохранения;</w:t>
      </w:r>
    </w:p>
    <w:bookmarkEnd w:id="113"/>
    <w:bookmarkStart w:name="z163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разрабатывает правила проведения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</w:t>
      </w:r>
    </w:p>
    <w:bookmarkEnd w:id="114"/>
    <w:bookmarkStart w:name="z163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разрабатывает правила проведения аттестации на профессиональную компетентность специалистов в области здравоохранения;</w:t>
      </w:r>
    </w:p>
    <w:bookmarkEnd w:id="115"/>
    <w:bookmarkStart w:name="z164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разрабатывает квалификационные требования, предъявляемые к медицинской и фармацевтической деятельности;</w:t>
      </w:r>
    </w:p>
    <w:bookmarkEnd w:id="116"/>
    <w:bookmarkStart w:name="z164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разрабатывает правила осуществления рекламы медицинских услуг (помощи);</w:t>
      </w:r>
    </w:p>
    <w:bookmarkEnd w:id="117"/>
    <w:bookmarkStart w:name="z164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разрабатывает правила организации и проведения внутренней и внешней экспертиз качества медицинских услуг (помощи);</w:t>
      </w:r>
    </w:p>
    <w:bookmarkEnd w:id="118"/>
    <w:bookmarkStart w:name="z164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разрабатывает перечень субъектов (объектов) высокого, среднего и низкого риска, подлежащих государственному контролю и надзору в сфере оказания медицинских услуг (помощи);</w:t>
      </w:r>
    </w:p>
    <w:bookmarkEnd w:id="119"/>
    <w:bookmarkStart w:name="z358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52-1) определяет перечень требований, нарушение которых влечет применение мер оперативного реагирования, а также определяет в отношении конкретных нарушений требований конкретный вид меры оперативного реагирования, условия ее применения и срок действия данной меры (при необходимости);</w:t>
      </w:r>
    </w:p>
    <w:bookmarkEnd w:id="120"/>
    <w:bookmarkStart w:name="z164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разрабатывает правила проведения фармацевтических инспекций по надлежащим фармацевтическим практикам;</w:t>
      </w:r>
    </w:p>
    <w:bookmarkEnd w:id="121"/>
    <w:bookmarkStart w:name="z164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разрабатывает правовой акт, определяющий случаи ввоза на территорию Республики Казахстан лекарственных средств и медицинских изделий в качестве гуманитарной помощи, не прошедших государственную регистрацию в Республике Казахстан;</w:t>
      </w:r>
    </w:p>
    <w:bookmarkEnd w:id="122"/>
    <w:bookmarkStart w:name="z164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разрабатывает правила определения случаев (событий) медицинского инцидента, их учета и анализа;</w:t>
      </w:r>
    </w:p>
    <w:bookmarkEnd w:id="123"/>
    <w:bookmarkStart w:name="z164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разрабатывает правила проведения оценки качества лекарственных средств и медицинских изделий, зарегистрированных в Республике Казахстан;</w:t>
      </w:r>
    </w:p>
    <w:bookmarkEnd w:id="124"/>
    <w:bookmarkStart w:name="z164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разрабатывает правила формирования реестра субъектов здравоохранения, осуществляющих оптовую и розничную реализацию медицинских изделий, в уведомительном порядке;</w:t>
      </w:r>
    </w:p>
    <w:bookmarkEnd w:id="125"/>
    <w:bookmarkStart w:name="z164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разрабатывает правила закупа товаров и услуг для осуществления экспертизы при государственной регистрации лекарственных средств и медицинских изделий и оценке их безопасности и качества;</w:t>
      </w:r>
    </w:p>
    <w:bookmarkEnd w:id="126"/>
    <w:bookmarkStart w:name="z165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разрабатывает правовой акт, определяющий предельные цены на торговое наименование лекарственного средства для розничной и оптовой реализации;</w:t>
      </w:r>
    </w:p>
    <w:bookmarkEnd w:id="127"/>
    <w:bookmarkStart w:name="z165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разрабатывает правила государственной регистрации, перерегистрации лекарственного средства или медицинского изделия, внесения изменений в регистрационное досье лекарственного средства или медицинского изделия;</w:t>
      </w:r>
    </w:p>
    <w:bookmarkEnd w:id="128"/>
    <w:bookmarkStart w:name="z165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разрабатывает правила учета и систематизации документов, представленных заявителем при государственной регистрации, перерегистрации и внесении изменений в регистрационное досье лекарственного средства или медицинского изделия;</w:t>
      </w:r>
    </w:p>
    <w:bookmarkEnd w:id="129"/>
    <w:bookmarkStart w:name="z165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разрабатывает правила ускоренной процедуры проведения экспертизы лекарственного средства или медицинского изделия;</w:t>
      </w:r>
    </w:p>
    <w:bookmarkEnd w:id="130"/>
    <w:bookmarkStart w:name="z165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разрабатывает правила выдачи сертификата на фармацевтический продукт (СРР);</w:t>
      </w:r>
    </w:p>
    <w:bookmarkEnd w:id="131"/>
    <w:bookmarkStart w:name="z165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разрабатывает правила осуществления рекламы лекарственных средств и медицинских изделий;</w:t>
      </w:r>
    </w:p>
    <w:bookmarkEnd w:id="132"/>
    <w:bookmarkStart w:name="z165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разрабатывает правила проведения производителем лекарственного средства исследования стабильности, установления срока хранения и повторного контроля лекарственных средств;</w:t>
      </w:r>
    </w:p>
    <w:bookmarkEnd w:id="133"/>
    <w:bookmarkStart w:name="z165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разрабатывает правила изготовления лекарственных препаратов и медицинских изделий субъектами в сфере обращения лекарственных средств и медицинских изделий, имеющими лицензию на изготовление лекарственных препаратов и медицинских изделий;</w:t>
      </w:r>
    </w:p>
    <w:bookmarkEnd w:id="134"/>
    <w:bookmarkStart w:name="z165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разрабатывает правила внутриаптечного контроля изготовленных лекарственных препаратов;</w:t>
      </w:r>
    </w:p>
    <w:bookmarkEnd w:id="135"/>
    <w:bookmarkStart w:name="z165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разрабатывает правила отнесения лекарственных препаратов с учетом действующих веществ, входящих в их состав, к категориям лекарственных препаратов, отпускаемых без рецепта и по рецепту, правила выписывания, учета и хранения рецептов;</w:t>
      </w:r>
    </w:p>
    <w:bookmarkEnd w:id="136"/>
    <w:bookmarkStart w:name="z166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разрабатывает правила проведения технических испытаний медицинских изделий;</w:t>
      </w:r>
    </w:p>
    <w:bookmarkEnd w:id="137"/>
    <w:bookmarkStart w:name="z166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разрабатывает правила установления сроков выдачи замечаний заявителю в процессе проведения экспертизы лекарственных средств и медицинских изделий;</w:t>
      </w:r>
    </w:p>
    <w:bookmarkEnd w:id="138"/>
    <w:bookmarkStart w:name="z166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разрабатывает правила осуществления в рамках фармацевтической инспекции оценки материалов и соответствия условий проведения доклинических (неклинических) исследований требованиям надлежащей лабораторной практики (GLP) Республики Казахстан и (или) Евразийского экономического союза;</w:t>
      </w:r>
    </w:p>
    <w:bookmarkEnd w:id="139"/>
    <w:bookmarkStart w:name="z166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разрабатывает правила проведения экспертизы лекарственного средства или медицинского изделия;</w:t>
      </w:r>
    </w:p>
    <w:bookmarkEnd w:id="140"/>
    <w:bookmarkStart w:name="z166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разрабатывает правила разработки, оформления, согласования, утверждения и внесения изменений и дополнений в Государственную фармакопею Республики Казахстан;</w:t>
      </w:r>
    </w:p>
    <w:bookmarkEnd w:id="141"/>
    <w:bookmarkStart w:name="z166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разрабатывает правила маркировки лекарственных средств и медицинских изделий;</w:t>
      </w:r>
    </w:p>
    <w:bookmarkEnd w:id="142"/>
    <w:bookmarkStart w:name="z166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разрабатывает правила составления и оформления инструкции по медицинскому применению лекарственных средств и медицинских изделий, и общей характеристики лекарственного средства;</w:t>
      </w:r>
    </w:p>
    <w:bookmarkEnd w:id="143"/>
    <w:bookmarkStart w:name="z166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разрабатывает перечень медицинской техники, являющейся средством измерения;</w:t>
      </w:r>
    </w:p>
    <w:bookmarkEnd w:id="144"/>
    <w:bookmarkStart w:name="z166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разрабатывает правила проведения инспекций медицинских изделий;</w:t>
      </w:r>
    </w:p>
    <w:bookmarkEnd w:id="145"/>
    <w:bookmarkStart w:name="z166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разрабатывает правила хранения и транспортировки лекарственных средств и медицинских изделий;</w:t>
      </w:r>
    </w:p>
    <w:bookmarkEnd w:id="146"/>
    <w:bookmarkStart w:name="z167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разрабатывает правила уничтожения субъектами в сфере обращения лекарственных средств и медицинских изделий в распоряжении которых находятся лекарственные средства и медицинские изделия, пришедшие в негодность, с истекшим сроком годности, фальсифицированные лекарственные средства и медицинские изделия и другие, не соответствующие требованиям законодательства Республики Казахстан;</w:t>
      </w:r>
    </w:p>
    <w:bookmarkEnd w:id="147"/>
    <w:bookmarkStart w:name="z167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разрабатывает правила ввоза на территорию Республики Казахстан лекарственных средств и медицинских изделий;</w:t>
      </w:r>
    </w:p>
    <w:bookmarkEnd w:id="148"/>
    <w:bookmarkStart w:name="z167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разрабатывает правила вывоза лекарственных средств и медицинских изделий с территории Республики Казахстан;</w:t>
      </w:r>
    </w:p>
    <w:bookmarkEnd w:id="149"/>
    <w:bookmarkStart w:name="z167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разрабатывает правила классификации медицинских изделий в зависимости от степени потенциального риска применения;</w:t>
      </w:r>
    </w:p>
    <w:bookmarkEnd w:id="150"/>
    <w:bookmarkStart w:name="z167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разрабатывает правила формирования и ведения номенклатуры медицинских изделий Республики Казахстан;</w:t>
      </w:r>
    </w:p>
    <w:bookmarkEnd w:id="151"/>
    <w:bookmarkStart w:name="z167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разрабатывает правила приостановления, запрета или изъятия из обращения либо ограничения применения лекарственных средств и медицинских изделий;</w:t>
      </w:r>
    </w:p>
    <w:bookmarkEnd w:id="152"/>
    <w:bookmarkStart w:name="z167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разрабатывает правила проведения фармаконадзора и мониторинга безопасности, качества и эффективности медицинских изделий;</w:t>
      </w:r>
    </w:p>
    <w:bookmarkEnd w:id="153"/>
    <w:bookmarkStart w:name="z167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участвует в регулировании цен на зарегистрированные и находящиеся в обращении в Республике Казахстан лекарственные средства для оптовой и розничной реализации, включенные в перечень лекарственных средств, подлежащих ценовому регулированию;</w:t>
      </w:r>
    </w:p>
    <w:bookmarkEnd w:id="154"/>
    <w:bookmarkStart w:name="z167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разрабатывает правила регулирования, формирования предельных цен и наценки на лекарственные средства;</w:t>
      </w:r>
    </w:p>
    <w:bookmarkEnd w:id="155"/>
    <w:bookmarkStart w:name="z167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разрабатывает перечень лекарственных средств, подлежащих ценовому регулированию для оптовой и розничной реализации, по согласованию с антимонопольным органом;</w:t>
      </w:r>
    </w:p>
    <w:bookmarkEnd w:id="156"/>
    <w:bookmarkStart w:name="z168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разрабатывает правовой акт, определяющий предельные цены на торговое наименование лекарственного средства для розничной и оптовой реализации;</w:t>
      </w:r>
    </w:p>
    <w:bookmarkEnd w:id="157"/>
    <w:bookmarkStart w:name="z168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выдает подтверждение целевого назначения товаров в пределах своей компетенции;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91) исключен приказом Министра здравоохранения РК от 12.09.2024 </w:t>
      </w:r>
      <w:r>
        <w:rPr>
          <w:rFonts w:ascii="Times New Roman"/>
          <w:b w:val="false"/>
          <w:i w:val="false"/>
          <w:color w:val="000000"/>
          <w:sz w:val="28"/>
        </w:rPr>
        <w:t>№ 653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координирует территориальные подразделения по вопросам определения соответствия субъекта здравоохранения требованиям к оказанию высокотехнологичной медицинской помощи;</w:t>
      </w:r>
    </w:p>
    <w:bookmarkEnd w:id="159"/>
    <w:bookmarkStart w:name="z168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координирует территориальные подразделения по проведению профилактического контроля с посещением субъекта здравоохранения;</w:t>
      </w:r>
    </w:p>
    <w:bookmarkEnd w:id="160"/>
    <w:bookmarkStart w:name="z168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 координирует территориальные подразделения по проведению особого порядка организаций родовспоможения согласно утвержденного графика;</w:t>
      </w:r>
    </w:p>
    <w:bookmarkEnd w:id="161"/>
    <w:bookmarkStart w:name="z168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координирует работу по внеплановому контролю медицинской деятельности, оказываемой субъектами здравоохранения;</w:t>
      </w:r>
    </w:p>
    <w:bookmarkEnd w:id="162"/>
    <w:bookmarkStart w:name="z168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рассматривает обращения, предложения, отклики, запросы, сообщения физических и юридических лиц по вопросам в сфере оказания медицинских услуг (помощи), обращения лекарственных средств и медицинских изделий;</w:t>
      </w:r>
    </w:p>
    <w:bookmarkEnd w:id="163"/>
    <w:bookmarkStart w:name="z168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 разрабатывает и утверждает руководства, алгоритмы и регламенты в сферах оказания медицинских услуг (помощи), обращения лекарственных средств и медицинских изделий;</w:t>
      </w:r>
    </w:p>
    <w:bookmarkEnd w:id="164"/>
    <w:bookmarkStart w:name="z168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осуществляет иные функции, предусмотренные законодательством Республики Казахстан.</w:t>
      </w:r>
    </w:p>
    <w:bookmarkEnd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Министра здравоохранения РК от 12.09.2024 </w:t>
      </w:r>
      <w:r>
        <w:rPr>
          <w:rFonts w:ascii="Times New Roman"/>
          <w:b w:val="false"/>
          <w:i w:val="false"/>
          <w:color w:val="000000"/>
          <w:sz w:val="28"/>
        </w:rPr>
        <w:t>№ 653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0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Комитета</w:t>
      </w:r>
    </w:p>
    <w:bookmarkEnd w:id="166"/>
    <w:bookmarkStart w:name="z169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Комитета осуществляется руководителем, который несет персональную ответственность за выполнение возложенных на Комитет задач и осуществление им своих полномочий.</w:t>
      </w:r>
    </w:p>
    <w:bookmarkEnd w:id="167"/>
    <w:bookmarkStart w:name="z169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168"/>
    <w:bookmarkStart w:name="z169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Комитета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69"/>
    <w:bookmarkStart w:name="z169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Комитета:</w:t>
      </w:r>
    </w:p>
    <w:bookmarkEnd w:id="170"/>
    <w:bookmarkStart w:name="z169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 назначает на должности и освобождает от должностей:</w:t>
      </w:r>
    </w:p>
    <w:bookmarkEnd w:id="171"/>
    <w:bookmarkStart w:name="z169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работников Комитета, за исключением работников, вопросы трудовых отношений которых отнесены к компетенции вышестоящих государственных органов и должностных лиц;</w:t>
      </w:r>
    </w:p>
    <w:bookmarkEnd w:id="172"/>
    <w:bookmarkStart w:name="z169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заместителей руководителей территориальных подразделений Комитета;</w:t>
      </w:r>
    </w:p>
    <w:bookmarkEnd w:id="173"/>
    <w:bookmarkStart w:name="z169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первого руководителя подведомственной организаций Комитета по согласованию с Министром;</w:t>
      </w:r>
    </w:p>
    <w:bookmarkEnd w:id="174"/>
    <w:bookmarkStart w:name="z169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заместителей первого руководителя подведомственной организаций Комитета;</w:t>
      </w:r>
    </w:p>
    <w:bookmarkEnd w:id="175"/>
    <w:bookmarkStart w:name="z170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премирования, а также привлечения к дисциплинарной ответственности работников Комитета, заместителей руководителей территориальных подразделений Комитета, первого руководителя подведомственной организации Комитета, за исключением работников, вопросы трудовых отношений которых отнесены к компетенции вышестоящих государственных органов и должностных лиц;</w:t>
      </w:r>
    </w:p>
    <w:bookmarkEnd w:id="176"/>
    <w:bookmarkStart w:name="z170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руководителей территориальных подразделений областей, городов республиканского значения и столицы Комитета;</w:t>
      </w:r>
    </w:p>
    <w:bookmarkEnd w:id="177"/>
    <w:bookmarkStart w:name="z170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заместителей руководителя Комитета по согласованию с курирующим вице-министром здравоохранения Республики Казахстан;</w:t>
      </w:r>
    </w:p>
    <w:bookmarkEnd w:id="178"/>
    <w:bookmarkStart w:name="z170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обязанности работников Комитета, заместителей руководителей территориальных подразделений Комитета, первого руководителя подведомственной организаций Комитета;</w:t>
      </w:r>
    </w:p>
    <w:bookmarkEnd w:id="179"/>
    <w:bookmarkStart w:name="z170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положения структурных подразделений Комитета;</w:t>
      </w:r>
    </w:p>
    <w:bookmarkEnd w:id="180"/>
    <w:bookmarkStart w:name="z170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регламент работы Комитета;</w:t>
      </w:r>
    </w:p>
    <w:bookmarkEnd w:id="181"/>
    <w:bookmarkStart w:name="z170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руководство деятельностью подведомственной организации и территориальных подразделений Комитета;</w:t>
      </w:r>
    </w:p>
    <w:bookmarkEnd w:id="182"/>
    <w:bookmarkStart w:name="z170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пределах своей компетенции подписывает приказы Комитета;</w:t>
      </w:r>
    </w:p>
    <w:bookmarkEnd w:id="183"/>
    <w:bookmarkStart w:name="z170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представляет Комитет во всех государственных органах и иных организациях в соответствии с законодательством;</w:t>
      </w:r>
    </w:p>
    <w:bookmarkEnd w:id="184"/>
    <w:bookmarkStart w:name="z170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меры, направленные на противодействие коррупции;</w:t>
      </w:r>
    </w:p>
    <w:bookmarkEnd w:id="185"/>
    <w:bookmarkStart w:name="z171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представляет кандидатуры для назначения на должности заместителей руководителя Комитета;</w:t>
      </w:r>
    </w:p>
    <w:bookmarkEnd w:id="186"/>
    <w:bookmarkStart w:name="z171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подписывает документы, направляемые от имени Комитета в другие государственные органы по вопросам, входящим в компетенцию Комитета;</w:t>
      </w:r>
    </w:p>
    <w:bookmarkEnd w:id="187"/>
    <w:bookmarkStart w:name="z171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 в соответствии с законодательством Республики Казахстан.</w:t>
      </w:r>
    </w:p>
    <w:bookmarkEnd w:id="188"/>
    <w:bookmarkStart w:name="z171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Комитета в период его отсутствия осуществляется лицом, его замещающим, в соответствии с действующим законодательством.</w:t>
      </w:r>
    </w:p>
    <w:bookmarkEnd w:id="189"/>
    <w:bookmarkStart w:name="z171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90"/>
    <w:bookmarkStart w:name="z1715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Комитета.</w:t>
      </w:r>
    </w:p>
    <w:bookmarkEnd w:id="191"/>
    <w:bookmarkStart w:name="z171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Комитет может иметь на праве оперативного управления обособленное имущество в случаях, предусмотренных законодательством.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92"/>
    <w:bookmarkStart w:name="z171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Комитетом, относится к республиканской собственности.</w:t>
      </w:r>
    </w:p>
    <w:bookmarkEnd w:id="193"/>
    <w:bookmarkStart w:name="z171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94"/>
    <w:bookmarkStart w:name="z1719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Комитета.</w:t>
      </w:r>
    </w:p>
    <w:bookmarkEnd w:id="195"/>
    <w:bookmarkStart w:name="z172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Комитета осуществляется в соответствии с законодательством Республики Казахстан.</w:t>
      </w:r>
    </w:p>
    <w:bookmarkEnd w:id="196"/>
    <w:bookmarkStart w:name="z172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Комитета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Перечень с изменением, внесенным приказом Министра здравоохранения РК от 08.11.2022 </w:t>
      </w:r>
      <w:r>
        <w:rPr>
          <w:rFonts w:ascii="Times New Roman"/>
          <w:b w:val="false"/>
          <w:i w:val="false"/>
          <w:color w:val="00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предприятие на праве хозяйственного ведения</w:t>
      </w:r>
    </w:p>
    <w:bookmarkEnd w:id="198"/>
    <w:bookmarkStart w:name="z172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предприятие на праве хозяйственного ведения "Национальный центр экспертизы лекарственных средств и медицинских изделий" Комитета медицинского и фармацевтического контроля Министерства здравоохранения Республики Казахстан.</w:t>
      </w:r>
    </w:p>
    <w:bookmarkEnd w:id="199"/>
    <w:bookmarkStart w:name="z172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Перечень территориальных подразделений, находящихся в ведении Комитета </w:t>
      </w:r>
    </w:p>
    <w:bookmarkEnd w:id="200"/>
    <w:bookmarkStart w:name="z172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медицинского и фармацевтического контроля Министерства здравоохранения Республики Казахстан по области Абай.</w:t>
      </w:r>
    </w:p>
    <w:bookmarkEnd w:id="201"/>
    <w:bookmarkStart w:name="z172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Комитета медицинского и фармацевтического контроля Министерства здравоохранения Республики Казахстан по Акмолинской области.</w:t>
      </w:r>
    </w:p>
    <w:bookmarkEnd w:id="202"/>
    <w:bookmarkStart w:name="z172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Комитета медицинского и фармацевтического контроля Министерства здравоохранения Республики Казахстан по Актюбинской области.</w:t>
      </w:r>
    </w:p>
    <w:bookmarkEnd w:id="203"/>
    <w:bookmarkStart w:name="z172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Комитета медицинского и фармацевтического контроля Министерства здравоохранения Республики Казахстан по городу Алматы.</w:t>
      </w:r>
    </w:p>
    <w:bookmarkEnd w:id="204"/>
    <w:bookmarkStart w:name="z172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Комитета медицинского и фармацевтического контроля Министерства здравоохранения Республики Казахстан по Алматинской области.</w:t>
      </w:r>
    </w:p>
    <w:bookmarkEnd w:id="205"/>
    <w:bookmarkStart w:name="z173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Комитета медицинского и фармацевтического контроля Министерства здравоохранения Республики Казахстан по Атырауской области.</w:t>
      </w:r>
    </w:p>
    <w:bookmarkEnd w:id="206"/>
    <w:bookmarkStart w:name="z173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Департамент Комитета медицинского и фармацевтического контроля Министерства здравоохранения Республики Казахстан по Западно-Казахстанской области.</w:t>
      </w:r>
    </w:p>
    <w:bookmarkEnd w:id="207"/>
    <w:bookmarkStart w:name="z173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Департамент Комитета медицинского и фармацевтического контроля Министерства здравоохранения Республики Казахстан по Жамбылской области.</w:t>
      </w:r>
    </w:p>
    <w:bookmarkEnd w:id="208"/>
    <w:bookmarkStart w:name="z173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Департамент Комитета медицинского и фармацевтического контроля Министерства здравоохранения Республики Казахстан по области Жетісу.</w:t>
      </w:r>
    </w:p>
    <w:bookmarkEnd w:id="209"/>
    <w:bookmarkStart w:name="z1734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Департамент Комитета медицинского и фармацевтического контроля Министерства здравоохранения Республики Казахстан по Карагандинской области.</w:t>
      </w:r>
    </w:p>
    <w:bookmarkEnd w:id="210"/>
    <w:bookmarkStart w:name="z173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 Комитета медицинского и фармацевтического контроля Министерства здравоохранения Республики Казахстан по Костанайской области.</w:t>
      </w:r>
    </w:p>
    <w:bookmarkEnd w:id="211"/>
    <w:bookmarkStart w:name="z1736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 Комитета медицинского и фармацевтического контроля Министерства здравоохранения Республики Казахстан по Кызылординской области.</w:t>
      </w:r>
    </w:p>
    <w:bookmarkEnd w:id="212"/>
    <w:bookmarkStart w:name="z1737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Департамент Комитета медицинского и фармацевтического контроля Министерства здравоохранения Республики Казахстан по Мангистауской области.</w:t>
      </w:r>
    </w:p>
    <w:bookmarkEnd w:id="213"/>
    <w:bookmarkStart w:name="z1738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Департамент Комитета медицинского и фармацевтического контроля Министерства здравоохранения Республики Казахстан по городу Астана.</w:t>
      </w:r>
    </w:p>
    <w:bookmarkEnd w:id="214"/>
    <w:bookmarkStart w:name="z1739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Департамент Комитета медицинского и фармацевтического контроля Министерства здравоохранения Республики Казахстан по Павлодарской области.</w:t>
      </w:r>
    </w:p>
    <w:bookmarkEnd w:id="215"/>
    <w:bookmarkStart w:name="z1740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Департамент Комитета медицинского и фармацевтического контроля Министерства здравоохранения Республики Казахстан по Северо-Казахстанской области.</w:t>
      </w:r>
    </w:p>
    <w:bookmarkEnd w:id="216"/>
    <w:bookmarkStart w:name="z1741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Департамент Комитета медицинского и фармацевтического контроля Министерства здравоохранения Республики Казахстан по Туркестанской области.</w:t>
      </w:r>
    </w:p>
    <w:bookmarkEnd w:id="217"/>
    <w:bookmarkStart w:name="z1742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Департамент Комитета медицинского и фармацевтического контроля Министерства здравоохранения Республики Казахстан по области Ұлытау.</w:t>
      </w:r>
    </w:p>
    <w:bookmarkEnd w:id="218"/>
    <w:bookmarkStart w:name="z1743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Департамент Комитета медицинского и фармацевтического контроля Министерства здравоохранения Республики Казахстан по Восточно-Казахстанской области.</w:t>
      </w:r>
    </w:p>
    <w:bookmarkEnd w:id="219"/>
    <w:bookmarkStart w:name="z1744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Департамент Комитета медицинского и фармацевтического контроля Министерства здравоохранения Республики Казахстан по городу Шымкент. </w:t>
      </w:r>
    </w:p>
    <w:bookmarkEnd w:id="2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1746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области Абай"</w:t>
      </w:r>
    </w:p>
    <w:bookmarkEnd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пунктом 1-1 в соответствии с приказом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747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222"/>
    <w:bookmarkStart w:name="z174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области Абай"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223"/>
    <w:bookmarkStart w:name="z174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224"/>
    <w:bookmarkStart w:name="z175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225"/>
    <w:bookmarkStart w:name="z175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226"/>
    <w:bookmarkStart w:name="z175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227"/>
    <w:bookmarkStart w:name="z175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228"/>
    <w:bookmarkStart w:name="z175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229"/>
    <w:bookmarkStart w:name="z175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 – 071400, Республика Казахстан, область Абай, город Семей, улица Академика Павлова, 60.</w:t>
      </w:r>
    </w:p>
    <w:bookmarkEnd w:id="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здравоохранения РК от 08.11.2022 </w:t>
      </w:r>
      <w:r>
        <w:rPr>
          <w:rFonts w:ascii="Times New Roman"/>
          <w:b w:val="false"/>
          <w:i w:val="false"/>
          <w:color w:val="00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области Абай".</w:t>
      </w:r>
    </w:p>
    <w:bookmarkEnd w:id="231"/>
    <w:bookmarkStart w:name="z175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232"/>
    <w:bookmarkStart w:name="z175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233"/>
    <w:bookmarkStart w:name="z175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234"/>
    <w:bookmarkStart w:name="z1760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35"/>
    <w:bookmarkStart w:name="z1761" w:id="2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236"/>
    <w:bookmarkStart w:name="z176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37"/>
    <w:bookmarkStart w:name="z176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238"/>
    <w:bookmarkStart w:name="z176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239"/>
    <w:bookmarkStart w:name="z176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240"/>
    <w:bookmarkStart w:name="z1766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41"/>
    <w:bookmarkStart w:name="z1767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242"/>
    <w:bookmarkStart w:name="z1768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243"/>
    <w:bookmarkStart w:name="z1769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244"/>
    <w:bookmarkStart w:name="z1770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245"/>
    <w:bookmarkStart w:name="z1771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246"/>
    <w:bookmarkStart w:name="z1772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247"/>
    <w:bookmarkStart w:name="z1773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248"/>
    <w:bookmarkStart w:name="z1774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249"/>
    <w:bookmarkStart w:name="z1775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250"/>
    <w:bookmarkStart w:name="z1776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251"/>
    <w:bookmarkStart w:name="z1777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252"/>
    <w:bookmarkStart w:name="z177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  "; </w:t>
      </w:r>
    </w:p>
    <w:bookmarkEnd w:id="253"/>
    <w:bookmarkStart w:name="z177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254"/>
    <w:bookmarkStart w:name="z178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55"/>
    <w:bookmarkStart w:name="z178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256"/>
    <w:bookmarkStart w:name="z178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257"/>
    <w:bookmarkStart w:name="z178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258"/>
    <w:bookmarkStart w:name="z178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259"/>
    <w:bookmarkStart w:name="z178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260"/>
    <w:bookmarkStart w:name="z178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261"/>
    <w:bookmarkStart w:name="z178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262"/>
    <w:bookmarkStart w:name="z178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63"/>
    <w:bookmarkStart w:name="z178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264"/>
    <w:bookmarkStart w:name="z179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265"/>
    <w:bookmarkStart w:name="z179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266"/>
    <w:bookmarkStart w:name="z1792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267"/>
    <w:bookmarkStart w:name="z1793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268"/>
    <w:bookmarkStart w:name="z1794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269"/>
    <w:bookmarkStart w:name="z1795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270"/>
    <w:bookmarkStart w:name="z1796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2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272"/>
    <w:bookmarkStart w:name="z179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273"/>
    <w:bookmarkStart w:name="z180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274"/>
    <w:bookmarkStart w:name="z180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275"/>
    <w:bookmarkStart w:name="z180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76"/>
    <w:bookmarkStart w:name="z180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277"/>
    <w:bookmarkStart w:name="z180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278"/>
    <w:bookmarkStart w:name="z180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279"/>
    <w:bookmarkStart w:name="z1806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280"/>
    <w:bookmarkStart w:name="z180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281"/>
    <w:bookmarkStart w:name="z1808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282"/>
    <w:bookmarkStart w:name="z1809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283"/>
    <w:bookmarkStart w:name="z1810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284"/>
    <w:bookmarkStart w:name="z1811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285"/>
    <w:bookmarkStart w:name="z1812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286"/>
    <w:bookmarkStart w:name="z181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2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4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288"/>
    <w:bookmarkStart w:name="z1815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289"/>
    <w:bookmarkStart w:name="z1816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290"/>
    <w:bookmarkStart w:name="z1817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91"/>
    <w:bookmarkStart w:name="z181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292"/>
    <w:bookmarkStart w:name="z1819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293"/>
    <w:bookmarkStart w:name="z182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294"/>
    <w:bookmarkStart w:name="z182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295"/>
    <w:bookmarkStart w:name="z1822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296"/>
    <w:bookmarkStart w:name="z1823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297"/>
    <w:bookmarkStart w:name="z1824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298"/>
    <w:bookmarkStart w:name="z182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299"/>
    <w:bookmarkStart w:name="z182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300"/>
    <w:bookmarkStart w:name="z182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301"/>
    <w:bookmarkStart w:name="z182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302"/>
    <w:bookmarkStart w:name="z182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303"/>
    <w:bookmarkStart w:name="z183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304"/>
    <w:bookmarkStart w:name="z1831" w:id="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305"/>
    <w:bookmarkStart w:name="z1832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306"/>
    <w:bookmarkStart w:name="z1833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307"/>
    <w:bookmarkStart w:name="z1834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08"/>
    <w:bookmarkStart w:name="z1835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309"/>
    <w:bookmarkStart w:name="z183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3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1838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Акмолинской области"</w:t>
      </w:r>
    </w:p>
    <w:bookmarkEnd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839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312"/>
    <w:bookmarkStart w:name="z1840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Акмолинской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313"/>
    <w:bookmarkStart w:name="z1841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314"/>
    <w:bookmarkStart w:name="z1842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315"/>
    <w:bookmarkStart w:name="z1843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316"/>
    <w:bookmarkStart w:name="z1844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317"/>
    <w:bookmarkStart w:name="z1845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318"/>
    <w:bookmarkStart w:name="z1846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319"/>
    <w:bookmarkStart w:name="z1847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 – 020000, Республика Казахстан, Акмолинская область, город Кокшетау, проспект Н. Назарбаева, 60.</w:t>
      </w:r>
    </w:p>
    <w:bookmarkEnd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здравоохранения РК от 02.05.2023 </w:t>
      </w:r>
      <w:r>
        <w:rPr>
          <w:rFonts w:ascii="Times New Roman"/>
          <w:b w:val="false"/>
          <w:i w:val="false"/>
          <w:color w:val="000000"/>
          <w:sz w:val="28"/>
        </w:rPr>
        <w:t>№ 254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8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Акмолинской области".</w:t>
      </w:r>
    </w:p>
    <w:bookmarkEnd w:id="321"/>
    <w:bookmarkStart w:name="z1849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322"/>
    <w:bookmarkStart w:name="z1850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323"/>
    <w:bookmarkStart w:name="z1851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324"/>
    <w:bookmarkStart w:name="z1852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25"/>
    <w:bookmarkStart w:name="z1853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326"/>
    <w:bookmarkStart w:name="z1854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27"/>
    <w:bookmarkStart w:name="z1855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328"/>
    <w:bookmarkStart w:name="z1856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329"/>
    <w:bookmarkStart w:name="z1857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330"/>
    <w:bookmarkStart w:name="z1858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31"/>
    <w:bookmarkStart w:name="z1859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332"/>
    <w:bookmarkStart w:name="z1860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333"/>
    <w:bookmarkStart w:name="z1861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334"/>
    <w:bookmarkStart w:name="z1862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335"/>
    <w:bookmarkStart w:name="z1863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336"/>
    <w:bookmarkStart w:name="z186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337"/>
    <w:bookmarkStart w:name="z1865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338"/>
    <w:bookmarkStart w:name="z1866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339"/>
    <w:bookmarkStart w:name="z1867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340"/>
    <w:bookmarkStart w:name="z1868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341"/>
    <w:bookmarkStart w:name="z1869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342"/>
    <w:bookmarkStart w:name="z1870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343"/>
    <w:bookmarkStart w:name="z1871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344"/>
    <w:bookmarkStart w:name="z1872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45"/>
    <w:bookmarkStart w:name="z1873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346"/>
    <w:bookmarkStart w:name="z1874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347"/>
    <w:bookmarkStart w:name="z1875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348"/>
    <w:bookmarkStart w:name="z1876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349"/>
    <w:bookmarkStart w:name="z1877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350"/>
    <w:bookmarkStart w:name="z1878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351"/>
    <w:bookmarkStart w:name="z1879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352"/>
    <w:bookmarkStart w:name="z1880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353"/>
    <w:bookmarkStart w:name="z1881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354"/>
    <w:bookmarkStart w:name="z1882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355"/>
    <w:bookmarkStart w:name="z1883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356"/>
    <w:bookmarkStart w:name="z1884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357"/>
    <w:bookmarkStart w:name="z1885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358"/>
    <w:bookmarkStart w:name="z1886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359"/>
    <w:bookmarkStart w:name="z1887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360"/>
    <w:bookmarkStart w:name="z1888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0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362"/>
    <w:bookmarkStart w:name="z1891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363"/>
    <w:bookmarkStart w:name="z1892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364"/>
    <w:bookmarkStart w:name="z1893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365"/>
    <w:bookmarkStart w:name="z1894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366"/>
    <w:bookmarkStart w:name="z1895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367"/>
    <w:bookmarkStart w:name="z1896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368"/>
    <w:bookmarkStart w:name="z1897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369"/>
    <w:bookmarkStart w:name="z1898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370"/>
    <w:bookmarkStart w:name="z1899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371"/>
    <w:bookmarkStart w:name="z1900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372"/>
    <w:bookmarkStart w:name="z1901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373"/>
    <w:bookmarkStart w:name="z1902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374"/>
    <w:bookmarkStart w:name="z1903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375"/>
    <w:bookmarkStart w:name="z1904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376"/>
    <w:bookmarkStart w:name="z1905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3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6" w:id="3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378"/>
    <w:bookmarkStart w:name="z1907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379"/>
    <w:bookmarkStart w:name="z1908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380"/>
    <w:bookmarkStart w:name="z1909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81"/>
    <w:bookmarkStart w:name="z1910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382"/>
    <w:bookmarkStart w:name="z1911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383"/>
    <w:bookmarkStart w:name="z1912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384"/>
    <w:bookmarkStart w:name="z1913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385"/>
    <w:bookmarkStart w:name="z1914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386"/>
    <w:bookmarkStart w:name="z1915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387"/>
    <w:bookmarkStart w:name="z1916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388"/>
    <w:bookmarkStart w:name="z1917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389"/>
    <w:bookmarkStart w:name="z1918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390"/>
    <w:bookmarkStart w:name="z1919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391"/>
    <w:bookmarkStart w:name="z1920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392"/>
    <w:bookmarkStart w:name="z1921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393"/>
    <w:bookmarkStart w:name="z1922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394"/>
    <w:bookmarkStart w:name="z1923" w:id="3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395"/>
    <w:bookmarkStart w:name="z1924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396"/>
    <w:bookmarkStart w:name="z1925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397"/>
    <w:bookmarkStart w:name="z1926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98"/>
    <w:bookmarkStart w:name="z1927" w:id="3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399"/>
    <w:bookmarkStart w:name="z1928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4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1930" w:id="4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Актюбинской области"</w:t>
      </w:r>
    </w:p>
    <w:bookmarkEnd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931" w:id="4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402"/>
    <w:bookmarkStart w:name="z1932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403"/>
    <w:bookmarkStart w:name="z1933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404"/>
    <w:bookmarkStart w:name="z1934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405"/>
    <w:bookmarkStart w:name="z1935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406"/>
    <w:bookmarkStart w:name="z1936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407"/>
    <w:bookmarkStart w:name="z1937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408"/>
    <w:bookmarkStart w:name="z1938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409"/>
    <w:bookmarkStart w:name="z1939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030007, Республика Казахстан, Актюбинская область, город Актобе, улица Тлеу батыра, 9Б.</w:t>
      </w:r>
    </w:p>
    <w:bookmarkEnd w:id="410"/>
    <w:bookmarkStart w:name="z1940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области".</w:t>
      </w:r>
    </w:p>
    <w:bookmarkEnd w:id="411"/>
    <w:bookmarkStart w:name="z1941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412"/>
    <w:bookmarkStart w:name="z1942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413"/>
    <w:bookmarkStart w:name="z1943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414"/>
    <w:bookmarkStart w:name="z1944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415"/>
    <w:bookmarkStart w:name="z1945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416"/>
    <w:bookmarkStart w:name="z1946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417"/>
    <w:bookmarkStart w:name="z1947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418"/>
    <w:bookmarkStart w:name="z1948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419"/>
    <w:bookmarkStart w:name="z1949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420"/>
    <w:bookmarkStart w:name="z1950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21"/>
    <w:bookmarkStart w:name="z1951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422"/>
    <w:bookmarkStart w:name="z1952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423"/>
    <w:bookmarkStart w:name="z1953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424"/>
    <w:bookmarkStart w:name="z1954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425"/>
    <w:bookmarkStart w:name="z1955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426"/>
    <w:bookmarkStart w:name="z1956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427"/>
    <w:bookmarkStart w:name="z1957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428"/>
    <w:bookmarkStart w:name="z1958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429"/>
    <w:bookmarkStart w:name="z1959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430"/>
    <w:bookmarkStart w:name="z1960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431"/>
    <w:bookmarkStart w:name="z1961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432"/>
    <w:bookmarkStart w:name="z1962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433"/>
    <w:bookmarkStart w:name="z1963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434"/>
    <w:bookmarkStart w:name="z1964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35"/>
    <w:bookmarkStart w:name="z1965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436"/>
    <w:bookmarkStart w:name="z1966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437"/>
    <w:bookmarkStart w:name="z1967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438"/>
    <w:bookmarkStart w:name="z1968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439"/>
    <w:bookmarkStart w:name="z1969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440"/>
    <w:bookmarkStart w:name="z1970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441"/>
    <w:bookmarkStart w:name="z1971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442"/>
    <w:bookmarkStart w:name="z1972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443"/>
    <w:bookmarkStart w:name="z1973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444"/>
    <w:bookmarkStart w:name="z1974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445"/>
    <w:bookmarkStart w:name="z1975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446"/>
    <w:bookmarkStart w:name="z1976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447"/>
    <w:bookmarkStart w:name="z1977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448"/>
    <w:bookmarkStart w:name="z1978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449"/>
    <w:bookmarkStart w:name="z1979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450"/>
    <w:bookmarkStart w:name="z1980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4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82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452"/>
    <w:bookmarkStart w:name="z1983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453"/>
    <w:bookmarkStart w:name="z1984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454"/>
    <w:bookmarkStart w:name="z1985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455"/>
    <w:bookmarkStart w:name="z1986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456"/>
    <w:bookmarkStart w:name="z1987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457"/>
    <w:bookmarkStart w:name="z1988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458"/>
    <w:bookmarkStart w:name="z1989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459"/>
    <w:bookmarkStart w:name="z1990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460"/>
    <w:bookmarkStart w:name="z1991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461"/>
    <w:bookmarkStart w:name="z1992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462"/>
    <w:bookmarkStart w:name="z1993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463"/>
    <w:bookmarkStart w:name="z1994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464"/>
    <w:bookmarkStart w:name="z1995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465"/>
    <w:bookmarkStart w:name="z1996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466"/>
    <w:bookmarkStart w:name="z1997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4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8" w:id="4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468"/>
    <w:bookmarkStart w:name="z1999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469"/>
    <w:bookmarkStart w:name="z2000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470"/>
    <w:bookmarkStart w:name="z2001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471"/>
    <w:bookmarkStart w:name="z2002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472"/>
    <w:bookmarkStart w:name="z2003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473"/>
    <w:bookmarkStart w:name="z2004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474"/>
    <w:bookmarkStart w:name="z2005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475"/>
    <w:bookmarkStart w:name="z2006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476"/>
    <w:bookmarkStart w:name="z2007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477"/>
    <w:bookmarkStart w:name="z2008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478"/>
    <w:bookmarkStart w:name="z2009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479"/>
    <w:bookmarkStart w:name="z2010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480"/>
    <w:bookmarkStart w:name="z2011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481"/>
    <w:bookmarkStart w:name="z2012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482"/>
    <w:bookmarkStart w:name="z2013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483"/>
    <w:bookmarkStart w:name="z2014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484"/>
    <w:bookmarkStart w:name="z2015" w:id="4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485"/>
    <w:bookmarkStart w:name="z2016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486"/>
    <w:bookmarkStart w:name="z2017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487"/>
    <w:bookmarkStart w:name="z2018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488"/>
    <w:bookmarkStart w:name="z2019" w:id="4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489"/>
    <w:bookmarkStart w:name="z2020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4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022" w:id="4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городу Алматы"</w:t>
      </w:r>
    </w:p>
    <w:bookmarkEnd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023" w:id="4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492"/>
    <w:bookmarkStart w:name="z2024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городу Алматы"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493"/>
    <w:bookmarkStart w:name="z2025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494"/>
    <w:bookmarkStart w:name="z2026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495"/>
    <w:bookmarkStart w:name="z2027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496"/>
    <w:bookmarkStart w:name="z2028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497"/>
    <w:bookmarkStart w:name="z2029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498"/>
    <w:bookmarkStart w:name="z2030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499"/>
    <w:bookmarkStart w:name="z2031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050000, Республика Казахстан, город Алматы, проспект Абылай хана, 63</w:t>
      </w:r>
    </w:p>
    <w:bookmarkEnd w:id="500"/>
    <w:bookmarkStart w:name="z2032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городу Алматы".</w:t>
      </w:r>
    </w:p>
    <w:bookmarkEnd w:id="501"/>
    <w:bookmarkStart w:name="z2033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502"/>
    <w:bookmarkStart w:name="z2034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503"/>
    <w:bookmarkStart w:name="z2035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504"/>
    <w:bookmarkStart w:name="z2036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505"/>
    <w:bookmarkStart w:name="z2037" w:id="5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506"/>
    <w:bookmarkStart w:name="z2038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507"/>
    <w:bookmarkStart w:name="z2039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508"/>
    <w:bookmarkStart w:name="z2040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509"/>
    <w:bookmarkStart w:name="z2041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510"/>
    <w:bookmarkStart w:name="z2042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11"/>
    <w:bookmarkStart w:name="z2043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512"/>
    <w:bookmarkStart w:name="z2044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513"/>
    <w:bookmarkStart w:name="z2045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514"/>
    <w:bookmarkStart w:name="z2046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515"/>
    <w:bookmarkStart w:name="z2047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516"/>
    <w:bookmarkStart w:name="z2048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517"/>
    <w:bookmarkStart w:name="z2049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518"/>
    <w:bookmarkStart w:name="z2050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519"/>
    <w:bookmarkStart w:name="z2051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520"/>
    <w:bookmarkStart w:name="z2052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521"/>
    <w:bookmarkStart w:name="z2053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522"/>
    <w:bookmarkStart w:name="z2054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523"/>
    <w:bookmarkStart w:name="z2055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524"/>
    <w:bookmarkStart w:name="z2056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525"/>
    <w:bookmarkStart w:name="z2057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526"/>
    <w:bookmarkStart w:name="z2058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527"/>
    <w:bookmarkStart w:name="z2059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528"/>
    <w:bookmarkStart w:name="z2060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529"/>
    <w:bookmarkStart w:name="z2061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530"/>
    <w:bookmarkStart w:name="z2062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531"/>
    <w:bookmarkStart w:name="z2063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532"/>
    <w:bookmarkStart w:name="z2064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533"/>
    <w:bookmarkStart w:name="z2065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534"/>
    <w:bookmarkStart w:name="z2066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535"/>
    <w:bookmarkStart w:name="z2067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536"/>
    <w:bookmarkStart w:name="z2068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537"/>
    <w:bookmarkStart w:name="z2069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538"/>
    <w:bookmarkStart w:name="z2070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539"/>
    <w:bookmarkStart w:name="z2071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540"/>
    <w:bookmarkStart w:name="z2072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5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74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542"/>
    <w:bookmarkStart w:name="z2075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543"/>
    <w:bookmarkStart w:name="z2076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544"/>
    <w:bookmarkStart w:name="z2077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545"/>
    <w:bookmarkStart w:name="z2078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546"/>
    <w:bookmarkStart w:name="z2079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547"/>
    <w:bookmarkStart w:name="z2080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548"/>
    <w:bookmarkStart w:name="z2081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549"/>
    <w:bookmarkStart w:name="z2082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550"/>
    <w:bookmarkStart w:name="z2083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551"/>
    <w:bookmarkStart w:name="z2084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552"/>
    <w:bookmarkStart w:name="z2085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553"/>
    <w:bookmarkStart w:name="z2086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554"/>
    <w:bookmarkStart w:name="z2087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555"/>
    <w:bookmarkStart w:name="z2088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556"/>
    <w:bookmarkStart w:name="z2089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5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0" w:id="5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558"/>
    <w:bookmarkStart w:name="z2091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559"/>
    <w:bookmarkStart w:name="z2092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560"/>
    <w:bookmarkStart w:name="z2093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561"/>
    <w:bookmarkStart w:name="z2094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562"/>
    <w:bookmarkStart w:name="z2095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563"/>
    <w:bookmarkStart w:name="z2096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564"/>
    <w:bookmarkStart w:name="z2097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565"/>
    <w:bookmarkStart w:name="z2098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566"/>
    <w:bookmarkStart w:name="z2099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567"/>
    <w:bookmarkStart w:name="z2100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568"/>
    <w:bookmarkStart w:name="z2101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569"/>
    <w:bookmarkStart w:name="z2102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570"/>
    <w:bookmarkStart w:name="z2103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571"/>
    <w:bookmarkStart w:name="z2104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572"/>
    <w:bookmarkStart w:name="z2105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573"/>
    <w:bookmarkStart w:name="z2106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574"/>
    <w:bookmarkStart w:name="z2107" w:id="5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575"/>
    <w:bookmarkStart w:name="z2108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576"/>
    <w:bookmarkStart w:name="z2109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577"/>
    <w:bookmarkStart w:name="z2110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78"/>
    <w:bookmarkStart w:name="z2111" w:id="5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579"/>
    <w:bookmarkStart w:name="z2112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5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114" w:id="5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Алматинской области"</w:t>
      </w:r>
    </w:p>
    <w:bookmarkEnd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115" w:id="5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582"/>
    <w:bookmarkStart w:name="z2116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Алматинской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583"/>
    <w:bookmarkStart w:name="z2117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584"/>
    <w:bookmarkStart w:name="z2118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585"/>
    <w:bookmarkStart w:name="z2119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586"/>
    <w:bookmarkStart w:name="z2120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587"/>
    <w:bookmarkStart w:name="z2121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588"/>
    <w:bookmarkStart w:name="z2122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589"/>
    <w:bookmarkStart w:name="z2123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 – 040800, Республика Казахстан, Алматинская область, город Қонаев, улица Жамбыла, 1А</w:t>
      </w:r>
    </w:p>
    <w:bookmarkEnd w:id="5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 Министра здравоохранения РК от 29.09.2022 </w:t>
      </w:r>
      <w:r>
        <w:rPr>
          <w:rFonts w:ascii="Times New Roman"/>
          <w:b w:val="false"/>
          <w:i w:val="false"/>
          <w:color w:val="000000"/>
          <w:sz w:val="28"/>
        </w:rPr>
        <w:t>№ 849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4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Алматинской области".</w:t>
      </w:r>
    </w:p>
    <w:bookmarkEnd w:id="591"/>
    <w:bookmarkStart w:name="z2125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592"/>
    <w:bookmarkStart w:name="z2126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593"/>
    <w:bookmarkStart w:name="z2127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594"/>
    <w:bookmarkStart w:name="z2128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595"/>
    <w:bookmarkStart w:name="z2129" w:id="5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596"/>
    <w:bookmarkStart w:name="z2130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597"/>
    <w:bookmarkStart w:name="z2131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598"/>
    <w:bookmarkStart w:name="z2132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599"/>
    <w:bookmarkStart w:name="z2133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600"/>
    <w:bookmarkStart w:name="z2134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01"/>
    <w:bookmarkStart w:name="z2135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602"/>
    <w:bookmarkStart w:name="z2136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603"/>
    <w:bookmarkStart w:name="z2137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604"/>
    <w:bookmarkStart w:name="z2138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605"/>
    <w:bookmarkStart w:name="z2139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606"/>
    <w:bookmarkStart w:name="z2140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607"/>
    <w:bookmarkStart w:name="z2141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608"/>
    <w:bookmarkStart w:name="z2142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609"/>
    <w:bookmarkStart w:name="z2143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610"/>
    <w:bookmarkStart w:name="z2144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611"/>
    <w:bookmarkStart w:name="z2145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612"/>
    <w:bookmarkStart w:name="z2146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613"/>
    <w:bookmarkStart w:name="z2147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614"/>
    <w:bookmarkStart w:name="z2148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615"/>
    <w:bookmarkStart w:name="z2149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616"/>
    <w:bookmarkStart w:name="z2150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617"/>
    <w:bookmarkStart w:name="z2151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618"/>
    <w:bookmarkStart w:name="z2152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619"/>
    <w:bookmarkStart w:name="z2153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620"/>
    <w:bookmarkStart w:name="z2154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621"/>
    <w:bookmarkStart w:name="z2155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622"/>
    <w:bookmarkStart w:name="z2156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623"/>
    <w:bookmarkStart w:name="z2157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624"/>
    <w:bookmarkStart w:name="z2158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625"/>
    <w:bookmarkStart w:name="z2159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626"/>
    <w:bookmarkStart w:name="z2160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627"/>
    <w:bookmarkStart w:name="z2161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628"/>
    <w:bookmarkStart w:name="z2162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629"/>
    <w:bookmarkStart w:name="z2163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630"/>
    <w:bookmarkStart w:name="z2164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6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6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632"/>
    <w:bookmarkStart w:name="z2167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633"/>
    <w:bookmarkStart w:name="z2168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634"/>
    <w:bookmarkStart w:name="z2169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635"/>
    <w:bookmarkStart w:name="z2170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636"/>
    <w:bookmarkStart w:name="z2171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637"/>
    <w:bookmarkStart w:name="z2172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638"/>
    <w:bookmarkStart w:name="z2173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639"/>
    <w:bookmarkStart w:name="z2174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640"/>
    <w:bookmarkStart w:name="z2175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641"/>
    <w:bookmarkStart w:name="z2176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642"/>
    <w:bookmarkStart w:name="z2177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643"/>
    <w:bookmarkStart w:name="z2178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644"/>
    <w:bookmarkStart w:name="z2179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645"/>
    <w:bookmarkStart w:name="z2180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646"/>
    <w:bookmarkStart w:name="z2181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6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2" w:id="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648"/>
    <w:bookmarkStart w:name="z2183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649"/>
    <w:bookmarkStart w:name="z2184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650"/>
    <w:bookmarkStart w:name="z2185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651"/>
    <w:bookmarkStart w:name="z2186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652"/>
    <w:bookmarkStart w:name="z2187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653"/>
    <w:bookmarkStart w:name="z2188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654"/>
    <w:bookmarkStart w:name="z2189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655"/>
    <w:bookmarkStart w:name="z2190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656"/>
    <w:bookmarkStart w:name="z2191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657"/>
    <w:bookmarkStart w:name="z2192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658"/>
    <w:bookmarkStart w:name="z2193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659"/>
    <w:bookmarkStart w:name="z2194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660"/>
    <w:bookmarkStart w:name="z2195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661"/>
    <w:bookmarkStart w:name="z2196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662"/>
    <w:bookmarkStart w:name="z2197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663"/>
    <w:bookmarkStart w:name="z2198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664"/>
    <w:bookmarkStart w:name="z2199" w:id="6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665"/>
    <w:bookmarkStart w:name="z2200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66"/>
    <w:bookmarkStart w:name="z2201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667"/>
    <w:bookmarkStart w:name="z2202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68"/>
    <w:bookmarkStart w:name="z2203" w:id="6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669"/>
    <w:bookmarkStart w:name="z2204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6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206" w:id="6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Атырауской области"</w:t>
      </w:r>
    </w:p>
    <w:bookmarkEnd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207" w:id="6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672"/>
    <w:bookmarkStart w:name="z2208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Атырауской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673"/>
    <w:bookmarkStart w:name="z2209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674"/>
    <w:bookmarkStart w:name="z2210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675"/>
    <w:bookmarkStart w:name="z2211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676"/>
    <w:bookmarkStart w:name="z2212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677"/>
    <w:bookmarkStart w:name="z2213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678"/>
    <w:bookmarkStart w:name="z2214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679"/>
    <w:bookmarkStart w:name="z2215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060007, Республика Казахстан, Атырауская область, город Атырау, улица Ауэзова, 53а.</w:t>
      </w:r>
    </w:p>
    <w:bookmarkEnd w:id="680"/>
    <w:bookmarkStart w:name="z2216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Атырауской области".</w:t>
      </w:r>
    </w:p>
    <w:bookmarkEnd w:id="681"/>
    <w:bookmarkStart w:name="z2217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682"/>
    <w:bookmarkStart w:name="z2218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683"/>
    <w:bookmarkStart w:name="z2219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684"/>
    <w:bookmarkStart w:name="z2220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685"/>
    <w:bookmarkStart w:name="z2221" w:id="6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686"/>
    <w:bookmarkStart w:name="z2222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687"/>
    <w:bookmarkStart w:name="z2223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688"/>
    <w:bookmarkStart w:name="z2224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689"/>
    <w:bookmarkStart w:name="z2225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690"/>
    <w:bookmarkStart w:name="z2226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91"/>
    <w:bookmarkStart w:name="z2227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692"/>
    <w:bookmarkStart w:name="z2228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693"/>
    <w:bookmarkStart w:name="z2229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694"/>
    <w:bookmarkStart w:name="z2230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695"/>
    <w:bookmarkStart w:name="z2231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696"/>
    <w:bookmarkStart w:name="z2232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697"/>
    <w:bookmarkStart w:name="z2233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698"/>
    <w:bookmarkStart w:name="z2234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699"/>
    <w:bookmarkStart w:name="z2235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700"/>
    <w:bookmarkStart w:name="z2236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701"/>
    <w:bookmarkStart w:name="z2237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702"/>
    <w:bookmarkStart w:name="z2238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703"/>
    <w:bookmarkStart w:name="z2239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704"/>
    <w:bookmarkStart w:name="z2240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705"/>
    <w:bookmarkStart w:name="z2241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706"/>
    <w:bookmarkStart w:name="z2242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707"/>
    <w:bookmarkStart w:name="z2243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708"/>
    <w:bookmarkStart w:name="z2244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709"/>
    <w:bookmarkStart w:name="z2245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710"/>
    <w:bookmarkStart w:name="z2246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711"/>
    <w:bookmarkStart w:name="z2247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712"/>
    <w:bookmarkStart w:name="z2248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713"/>
    <w:bookmarkStart w:name="z2249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714"/>
    <w:bookmarkStart w:name="z2250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715"/>
    <w:bookmarkStart w:name="z2251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716"/>
    <w:bookmarkStart w:name="z2252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717"/>
    <w:bookmarkStart w:name="z2253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718"/>
    <w:bookmarkStart w:name="z2254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719"/>
    <w:bookmarkStart w:name="z2255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720"/>
    <w:bookmarkStart w:name="z2256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7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58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722"/>
    <w:bookmarkStart w:name="z2259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723"/>
    <w:bookmarkStart w:name="z2260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724"/>
    <w:bookmarkStart w:name="z2261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725"/>
    <w:bookmarkStart w:name="z2262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726"/>
    <w:bookmarkStart w:name="z2263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727"/>
    <w:bookmarkStart w:name="z2264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728"/>
    <w:bookmarkStart w:name="z2265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729"/>
    <w:bookmarkStart w:name="z2266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730"/>
    <w:bookmarkStart w:name="z2267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731"/>
    <w:bookmarkStart w:name="z2268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732"/>
    <w:bookmarkStart w:name="z2269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733"/>
    <w:bookmarkStart w:name="z2270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734"/>
    <w:bookmarkStart w:name="z2271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735"/>
    <w:bookmarkStart w:name="z2272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736"/>
    <w:bookmarkStart w:name="z2273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7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74" w:id="7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738"/>
    <w:bookmarkStart w:name="z2275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739"/>
    <w:bookmarkStart w:name="z2276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740"/>
    <w:bookmarkStart w:name="z2277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41"/>
    <w:bookmarkStart w:name="z2278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742"/>
    <w:bookmarkStart w:name="z2279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743"/>
    <w:bookmarkStart w:name="z2280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744"/>
    <w:bookmarkStart w:name="z2281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745"/>
    <w:bookmarkStart w:name="z2282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746"/>
    <w:bookmarkStart w:name="z2283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747"/>
    <w:bookmarkStart w:name="z2284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748"/>
    <w:bookmarkStart w:name="z2285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749"/>
    <w:bookmarkStart w:name="z2286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750"/>
    <w:bookmarkStart w:name="z2287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751"/>
    <w:bookmarkStart w:name="z2288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752"/>
    <w:bookmarkStart w:name="z2289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753"/>
    <w:bookmarkStart w:name="z2290" w:id="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754"/>
    <w:bookmarkStart w:name="z2291" w:id="7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755"/>
    <w:bookmarkStart w:name="z2292" w:id="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56"/>
    <w:bookmarkStart w:name="z2293" w:id="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757"/>
    <w:bookmarkStart w:name="z2294" w:id="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58"/>
    <w:bookmarkStart w:name="z2295" w:id="7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759"/>
    <w:bookmarkStart w:name="z2296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7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298" w:id="7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Западно-Казахстанской области"</w:t>
      </w:r>
    </w:p>
    <w:bookmarkEnd w:id="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299" w:id="7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762"/>
    <w:bookmarkStart w:name="z2300" w:id="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Западно-Казахстанской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763"/>
    <w:bookmarkStart w:name="z2301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764"/>
    <w:bookmarkStart w:name="z2302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765"/>
    <w:bookmarkStart w:name="z2303" w:id="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766"/>
    <w:bookmarkStart w:name="z2304" w:id="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767"/>
    <w:bookmarkStart w:name="z2305" w:id="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768"/>
    <w:bookmarkStart w:name="z2306" w:id="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769"/>
    <w:bookmarkStart w:name="z2307" w:id="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090000, Республика Казахстан, Западно-Казахстанская область, город Уральск, улица Ихсанова, 38, н.п. 3.</w:t>
      </w:r>
    </w:p>
    <w:bookmarkEnd w:id="770"/>
    <w:bookmarkStart w:name="z2308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Западно-Казахстанской области".</w:t>
      </w:r>
    </w:p>
    <w:bookmarkEnd w:id="771"/>
    <w:bookmarkStart w:name="z2309" w:id="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772"/>
    <w:bookmarkStart w:name="z2310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773"/>
    <w:bookmarkStart w:name="z2311" w:id="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774"/>
    <w:bookmarkStart w:name="z2312" w:id="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775"/>
    <w:bookmarkStart w:name="z2313" w:id="7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776"/>
    <w:bookmarkStart w:name="z2314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777"/>
    <w:bookmarkStart w:name="z2315" w:id="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778"/>
    <w:bookmarkStart w:name="z2316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779"/>
    <w:bookmarkStart w:name="z2317" w:id="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780"/>
    <w:bookmarkStart w:name="z2318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81"/>
    <w:bookmarkStart w:name="z2319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782"/>
    <w:bookmarkStart w:name="z2320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783"/>
    <w:bookmarkStart w:name="z2321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784"/>
    <w:bookmarkStart w:name="z2322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785"/>
    <w:bookmarkStart w:name="z2323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786"/>
    <w:bookmarkStart w:name="z2324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787"/>
    <w:bookmarkStart w:name="z2325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788"/>
    <w:bookmarkStart w:name="z2326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789"/>
    <w:bookmarkStart w:name="z2327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790"/>
    <w:bookmarkStart w:name="z2328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791"/>
    <w:bookmarkStart w:name="z2329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792"/>
    <w:bookmarkStart w:name="z2330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793"/>
    <w:bookmarkStart w:name="z2331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794"/>
    <w:bookmarkStart w:name="z2332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795"/>
    <w:bookmarkStart w:name="z2333" w:id="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796"/>
    <w:bookmarkStart w:name="z2334" w:id="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797"/>
    <w:bookmarkStart w:name="z2335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798"/>
    <w:bookmarkStart w:name="z2336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799"/>
    <w:bookmarkStart w:name="z2337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800"/>
    <w:bookmarkStart w:name="z2338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801"/>
    <w:bookmarkStart w:name="z2339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802"/>
    <w:bookmarkStart w:name="z2340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803"/>
    <w:bookmarkStart w:name="z2341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804"/>
    <w:bookmarkStart w:name="z2342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805"/>
    <w:bookmarkStart w:name="z2343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806"/>
    <w:bookmarkStart w:name="z2344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807"/>
    <w:bookmarkStart w:name="z2345" w:id="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808"/>
    <w:bookmarkStart w:name="z2346" w:id="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809"/>
    <w:bookmarkStart w:name="z2347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810"/>
    <w:bookmarkStart w:name="z2348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8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0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812"/>
    <w:bookmarkStart w:name="z2351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813"/>
    <w:bookmarkStart w:name="z2352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814"/>
    <w:bookmarkStart w:name="z2353" w:id="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815"/>
    <w:bookmarkStart w:name="z2354" w:id="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816"/>
    <w:bookmarkStart w:name="z2355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817"/>
    <w:bookmarkStart w:name="z2356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818"/>
    <w:bookmarkStart w:name="z2357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819"/>
    <w:bookmarkStart w:name="z2358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820"/>
    <w:bookmarkStart w:name="z2359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821"/>
    <w:bookmarkStart w:name="z2360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822"/>
    <w:bookmarkStart w:name="z2361" w:id="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823"/>
    <w:bookmarkStart w:name="z2362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824"/>
    <w:bookmarkStart w:name="z2363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825"/>
    <w:bookmarkStart w:name="z2364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826"/>
    <w:bookmarkStart w:name="z2365" w:id="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8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6" w:id="8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828"/>
    <w:bookmarkStart w:name="z2367" w:id="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829"/>
    <w:bookmarkStart w:name="z2368" w:id="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830"/>
    <w:bookmarkStart w:name="z2369" w:id="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831"/>
    <w:bookmarkStart w:name="z2370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832"/>
    <w:bookmarkStart w:name="z2371" w:id="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833"/>
    <w:bookmarkStart w:name="z2372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834"/>
    <w:bookmarkStart w:name="z2373" w:id="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835"/>
    <w:bookmarkStart w:name="z2374" w:id="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836"/>
    <w:bookmarkStart w:name="z2375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837"/>
    <w:bookmarkStart w:name="z2376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838"/>
    <w:bookmarkStart w:name="z2377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839"/>
    <w:bookmarkStart w:name="z2378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840"/>
    <w:bookmarkStart w:name="z2379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841"/>
    <w:bookmarkStart w:name="z2380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842"/>
    <w:bookmarkStart w:name="z2381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843"/>
    <w:bookmarkStart w:name="z2382"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844"/>
    <w:bookmarkStart w:name="z2383" w:id="8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845"/>
    <w:bookmarkStart w:name="z2384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846"/>
    <w:bookmarkStart w:name="z2385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847"/>
    <w:bookmarkStart w:name="z2386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48"/>
    <w:bookmarkStart w:name="z2387" w:id="8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849"/>
    <w:bookmarkStart w:name="z2388" w:id="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8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390" w:id="8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Жамбылской области"</w:t>
      </w:r>
    </w:p>
    <w:bookmarkEnd w:id="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391" w:id="8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852"/>
    <w:bookmarkStart w:name="z2392" w:id="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Жамбылской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853"/>
    <w:bookmarkStart w:name="z2393" w:id="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854"/>
    <w:bookmarkStart w:name="z2394" w:id="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855"/>
    <w:bookmarkStart w:name="z2395" w:id="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856"/>
    <w:bookmarkStart w:name="z2396" w:id="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857"/>
    <w:bookmarkStart w:name="z2397" w:id="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858"/>
    <w:bookmarkStart w:name="z2398" w:id="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859"/>
    <w:bookmarkStart w:name="z2399" w:id="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080012, Республика Казахстан, Жамбылская область, город Тараз, улица Абдирахмана Айтиева, дом 27.</w:t>
      </w:r>
    </w:p>
    <w:bookmarkEnd w:id="860"/>
    <w:bookmarkStart w:name="z2400" w:id="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Жамбылской области".</w:t>
      </w:r>
    </w:p>
    <w:bookmarkEnd w:id="861"/>
    <w:bookmarkStart w:name="z2401" w:id="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862"/>
    <w:bookmarkStart w:name="z2402" w:id="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863"/>
    <w:bookmarkStart w:name="z2403" w:id="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864"/>
    <w:bookmarkStart w:name="z2404" w:id="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65"/>
    <w:bookmarkStart w:name="z2405" w:id="8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866"/>
    <w:bookmarkStart w:name="z2406" w:id="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67"/>
    <w:bookmarkStart w:name="z2407" w:id="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868"/>
    <w:bookmarkStart w:name="z2408" w:id="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869"/>
    <w:bookmarkStart w:name="z2409" w:id="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870"/>
    <w:bookmarkStart w:name="z2410" w:id="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71"/>
    <w:bookmarkStart w:name="z2411" w:id="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872"/>
    <w:bookmarkStart w:name="z2412" w:id="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873"/>
    <w:bookmarkStart w:name="z2413" w:id="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874"/>
    <w:bookmarkStart w:name="z2414" w:id="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875"/>
    <w:bookmarkStart w:name="z2415" w:id="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876"/>
    <w:bookmarkStart w:name="z2416" w:id="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877"/>
    <w:bookmarkStart w:name="z2417" w:id="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878"/>
    <w:bookmarkStart w:name="z2418" w:id="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879"/>
    <w:bookmarkStart w:name="z2419" w:id="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880"/>
    <w:bookmarkStart w:name="z2420" w:id="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881"/>
    <w:bookmarkStart w:name="z2421" w:id="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882"/>
    <w:bookmarkStart w:name="z2422" w:id="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883"/>
    <w:bookmarkStart w:name="z2423" w:id="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884"/>
    <w:bookmarkStart w:name="z2424" w:id="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85"/>
    <w:bookmarkStart w:name="z2425" w:id="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886"/>
    <w:bookmarkStart w:name="z2426" w:id="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887"/>
    <w:bookmarkStart w:name="z2427" w:id="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888"/>
    <w:bookmarkStart w:name="z2428" w:id="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889"/>
    <w:bookmarkStart w:name="z2429" w:id="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890"/>
    <w:bookmarkStart w:name="z2430" w:id="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891"/>
    <w:bookmarkStart w:name="z2431" w:id="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892"/>
    <w:bookmarkStart w:name="z2432" w:id="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893"/>
    <w:bookmarkStart w:name="z2433" w:id="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894"/>
    <w:bookmarkStart w:name="z2434" w:id="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895"/>
    <w:bookmarkStart w:name="z2435" w:id="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896"/>
    <w:bookmarkStart w:name="z2436" w:id="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897"/>
    <w:bookmarkStart w:name="z2437" w:id="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898"/>
    <w:bookmarkStart w:name="z2438" w:id="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899"/>
    <w:bookmarkStart w:name="z2439" w:id="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900"/>
    <w:bookmarkStart w:name="z2440" w:id="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9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42" w:id="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902"/>
    <w:bookmarkStart w:name="z2443" w:id="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903"/>
    <w:bookmarkStart w:name="z2444" w:id="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904"/>
    <w:bookmarkStart w:name="z2445" w:id="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905"/>
    <w:bookmarkStart w:name="z2446" w:id="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906"/>
    <w:bookmarkStart w:name="z2447" w:id="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907"/>
    <w:bookmarkStart w:name="z2448" w:id="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908"/>
    <w:bookmarkStart w:name="z2449" w:id="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909"/>
    <w:bookmarkStart w:name="z2450" w:id="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910"/>
    <w:bookmarkStart w:name="z2451" w:id="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911"/>
    <w:bookmarkStart w:name="z2452" w:id="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912"/>
    <w:bookmarkStart w:name="z2453" w:id="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913"/>
    <w:bookmarkStart w:name="z2454" w:id="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914"/>
    <w:bookmarkStart w:name="z2455" w:id="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915"/>
    <w:bookmarkStart w:name="z2456" w:id="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916"/>
    <w:bookmarkStart w:name="z2457" w:id="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9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58" w:id="9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918"/>
    <w:bookmarkStart w:name="z2459" w:id="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919"/>
    <w:bookmarkStart w:name="z2460" w:id="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920"/>
    <w:bookmarkStart w:name="z2461" w:id="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21"/>
    <w:bookmarkStart w:name="z2462"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922"/>
    <w:bookmarkStart w:name="z2463" w:id="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923"/>
    <w:bookmarkStart w:name="z2464" w:id="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924"/>
    <w:bookmarkStart w:name="z2465" w:id="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925"/>
    <w:bookmarkStart w:name="z2466" w:id="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926"/>
    <w:bookmarkStart w:name="z2467" w:id="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927"/>
    <w:bookmarkStart w:name="z2468" w:id="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928"/>
    <w:bookmarkStart w:name="z2469" w:id="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929"/>
    <w:bookmarkStart w:name="z2470" w:id="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930"/>
    <w:bookmarkStart w:name="z2471" w:id="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931"/>
    <w:bookmarkStart w:name="z2472" w:id="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932"/>
    <w:bookmarkStart w:name="z2473" w:id="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933"/>
    <w:bookmarkStart w:name="z2474" w:id="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934"/>
    <w:bookmarkStart w:name="z2475" w:id="9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935"/>
    <w:bookmarkStart w:name="z2476" w:id="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36"/>
    <w:bookmarkStart w:name="z2477" w:id="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937"/>
    <w:bookmarkStart w:name="z2478" w:id="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38"/>
    <w:bookmarkStart w:name="z2479" w:id="9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939"/>
    <w:bookmarkStart w:name="z2480" w:id="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9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482" w:id="9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области Жетісу"</w:t>
      </w:r>
    </w:p>
    <w:bookmarkEnd w:id="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8-1 в соответствии с приказом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483" w:id="9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942"/>
    <w:bookmarkStart w:name="z2484" w:id="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области Жетісу"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943"/>
    <w:bookmarkStart w:name="z2485" w:id="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944"/>
    <w:bookmarkStart w:name="z2486" w:id="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945"/>
    <w:bookmarkStart w:name="z2487" w:id="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946"/>
    <w:bookmarkStart w:name="z2488" w:id="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947"/>
    <w:bookmarkStart w:name="z2489" w:id="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948"/>
    <w:bookmarkStart w:name="z2490"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949"/>
    <w:bookmarkStart w:name="z2491" w:id="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040000, Республика Казахстан, область Жетісу, город Талдыкорган, улица Гаухар Ана, 87А.</w:t>
      </w:r>
    </w:p>
    <w:bookmarkEnd w:id="950"/>
    <w:bookmarkStart w:name="z2492" w:id="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области Жетісу".</w:t>
      </w:r>
    </w:p>
    <w:bookmarkEnd w:id="951"/>
    <w:bookmarkStart w:name="z2493" w:id="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952"/>
    <w:bookmarkStart w:name="z2494" w:id="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953"/>
    <w:bookmarkStart w:name="z2495" w:id="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954"/>
    <w:bookmarkStart w:name="z2496" w:id="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955"/>
    <w:bookmarkStart w:name="z2497" w:id="9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956"/>
    <w:bookmarkStart w:name="z2498" w:id="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957"/>
    <w:bookmarkStart w:name="z2499" w:id="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958"/>
    <w:bookmarkStart w:name="z2500" w:id="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959"/>
    <w:bookmarkStart w:name="z2501" w:id="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960"/>
    <w:bookmarkStart w:name="z2502" w:id="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61"/>
    <w:bookmarkStart w:name="z2503" w:id="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962"/>
    <w:bookmarkStart w:name="z2504" w:id="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963"/>
    <w:bookmarkStart w:name="z2505" w:id="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964"/>
    <w:bookmarkStart w:name="z2506" w:id="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965"/>
    <w:bookmarkStart w:name="z2507" w:id="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966"/>
    <w:bookmarkStart w:name="z2508" w:id="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967"/>
    <w:bookmarkStart w:name="z2509" w:id="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968"/>
    <w:bookmarkStart w:name="z2510" w:id="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969"/>
    <w:bookmarkStart w:name="z2511" w:id="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970"/>
    <w:bookmarkStart w:name="z2512" w:id="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971"/>
    <w:bookmarkStart w:name="z2513" w:id="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972"/>
    <w:bookmarkStart w:name="z2514" w:id="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973"/>
    <w:bookmarkStart w:name="z2515" w:id="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974"/>
    <w:bookmarkStart w:name="z2516" w:id="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75"/>
    <w:bookmarkStart w:name="z2517" w:id="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976"/>
    <w:bookmarkStart w:name="z2518" w:id="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977"/>
    <w:bookmarkStart w:name="z2519" w:id="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978"/>
    <w:bookmarkStart w:name="z2520" w:id="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979"/>
    <w:bookmarkStart w:name="z2521" w:id="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980"/>
    <w:bookmarkStart w:name="z2522" w:id="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981"/>
    <w:bookmarkStart w:name="z2523" w:id="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982"/>
    <w:bookmarkStart w:name="z2524" w:id="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983"/>
    <w:bookmarkStart w:name="z2525" w:id="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984"/>
    <w:bookmarkStart w:name="z2526" w:id="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985"/>
    <w:bookmarkStart w:name="z2527" w:id="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986"/>
    <w:bookmarkStart w:name="z2528" w:id="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987"/>
    <w:bookmarkStart w:name="z2529" w:id="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988"/>
    <w:bookmarkStart w:name="z2530" w:id="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989"/>
    <w:bookmarkStart w:name="z2531" w:id="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990"/>
    <w:bookmarkStart w:name="z2532" w:id="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9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34" w:id="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992"/>
    <w:bookmarkStart w:name="z2535" w:id="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993"/>
    <w:bookmarkStart w:name="z2536" w:id="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994"/>
    <w:bookmarkStart w:name="z2537" w:id="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995"/>
    <w:bookmarkStart w:name="z2538" w:id="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996"/>
    <w:bookmarkStart w:name="z2539" w:id="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997"/>
    <w:bookmarkStart w:name="z2540" w:id="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998"/>
    <w:bookmarkStart w:name="z2541" w:id="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999"/>
    <w:bookmarkStart w:name="z2542" w:id="1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000"/>
    <w:bookmarkStart w:name="z2543" w:id="1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001"/>
    <w:bookmarkStart w:name="z2544" w:id="1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002"/>
    <w:bookmarkStart w:name="z2545" w:id="1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003"/>
    <w:bookmarkStart w:name="z2546" w:id="1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004"/>
    <w:bookmarkStart w:name="z2547" w:id="1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005"/>
    <w:bookmarkStart w:name="z2548" w:id="1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006"/>
    <w:bookmarkStart w:name="z2549" w:id="1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0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50" w:id="10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008"/>
    <w:bookmarkStart w:name="z2551" w:id="1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009"/>
    <w:bookmarkStart w:name="z2552" w:id="1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010"/>
    <w:bookmarkStart w:name="z2553" w:id="1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011"/>
    <w:bookmarkStart w:name="z2554" w:id="1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012"/>
    <w:bookmarkStart w:name="z2555" w:id="1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013"/>
    <w:bookmarkStart w:name="z2556" w:id="1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014"/>
    <w:bookmarkStart w:name="z2557" w:id="1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015"/>
    <w:bookmarkStart w:name="z2558" w:id="1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016"/>
    <w:bookmarkStart w:name="z2559" w:id="1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017"/>
    <w:bookmarkStart w:name="z2560" w:id="1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018"/>
    <w:bookmarkStart w:name="z2561" w:id="1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019"/>
    <w:bookmarkStart w:name="z2562" w:id="1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020"/>
    <w:bookmarkStart w:name="z2563" w:id="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021"/>
    <w:bookmarkStart w:name="z2564" w:id="1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022"/>
    <w:bookmarkStart w:name="z2565" w:id="1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023"/>
    <w:bookmarkStart w:name="z2566" w:id="1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024"/>
    <w:bookmarkStart w:name="z2567" w:id="10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025"/>
    <w:bookmarkStart w:name="z2568" w:id="1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026"/>
    <w:bookmarkStart w:name="z2569" w:id="1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027"/>
    <w:bookmarkStart w:name="z2570" w:id="1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28"/>
    <w:bookmarkStart w:name="z2571" w:id="10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029"/>
    <w:bookmarkStart w:name="z2572" w:id="1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0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574" w:id="10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Карагандинской области"</w:t>
      </w:r>
    </w:p>
    <w:bookmarkEnd w:id="1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575" w:id="10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032"/>
    <w:bookmarkStart w:name="z2576" w:id="1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Карагандинской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033"/>
    <w:bookmarkStart w:name="z2577" w:id="1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034"/>
    <w:bookmarkStart w:name="z2578" w:id="1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035"/>
    <w:bookmarkStart w:name="z2579" w:id="1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036"/>
    <w:bookmarkStart w:name="z2580" w:id="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037"/>
    <w:bookmarkStart w:name="z2581" w:id="1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038"/>
    <w:bookmarkStart w:name="z2582" w:id="1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039"/>
    <w:bookmarkStart w:name="z2583" w:id="1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100008, Республика Казахстан, Карагандинская область, город Караганда, район имени Казыбек би, улица Терешковой, строение 28/1, нежилое помещение 2.</w:t>
      </w:r>
    </w:p>
    <w:bookmarkEnd w:id="1040"/>
    <w:bookmarkStart w:name="z2584" w:id="1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Карагандинской области".</w:t>
      </w:r>
    </w:p>
    <w:bookmarkEnd w:id="1041"/>
    <w:bookmarkStart w:name="z2585" w:id="1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042"/>
    <w:bookmarkStart w:name="z2586" w:id="1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043"/>
    <w:bookmarkStart w:name="z2587" w:id="1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044"/>
    <w:bookmarkStart w:name="z2588" w:id="1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045"/>
    <w:bookmarkStart w:name="z2589" w:id="10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046"/>
    <w:bookmarkStart w:name="z2590" w:id="1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047"/>
    <w:bookmarkStart w:name="z2591" w:id="1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048"/>
    <w:bookmarkStart w:name="z2592" w:id="1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049"/>
    <w:bookmarkStart w:name="z2593" w:id="1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050"/>
    <w:bookmarkStart w:name="z2594" w:id="1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51"/>
    <w:bookmarkStart w:name="z2595" w:id="1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052"/>
    <w:bookmarkStart w:name="z2596" w:id="1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053"/>
    <w:bookmarkStart w:name="z2597" w:id="1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054"/>
    <w:bookmarkStart w:name="z2598" w:id="1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055"/>
    <w:bookmarkStart w:name="z2599" w:id="1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056"/>
    <w:bookmarkStart w:name="z2600" w:id="1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057"/>
    <w:bookmarkStart w:name="z2601" w:id="1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058"/>
    <w:bookmarkStart w:name="z2602" w:id="1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059"/>
    <w:bookmarkStart w:name="z2603" w:id="1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060"/>
    <w:bookmarkStart w:name="z2604" w:id="1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061"/>
    <w:bookmarkStart w:name="z2605" w:id="1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062"/>
    <w:bookmarkStart w:name="z2606" w:id="1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063"/>
    <w:bookmarkStart w:name="z2607" w:id="1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064"/>
    <w:bookmarkStart w:name="z2608" w:id="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065"/>
    <w:bookmarkStart w:name="z2609" w:id="1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066"/>
    <w:bookmarkStart w:name="z2610" w:id="1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067"/>
    <w:bookmarkStart w:name="z2611" w:id="1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068"/>
    <w:bookmarkStart w:name="z2612" w:id="1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069"/>
    <w:bookmarkStart w:name="z2613" w:id="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070"/>
    <w:bookmarkStart w:name="z2614" w:id="1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071"/>
    <w:bookmarkStart w:name="z2615" w:id="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072"/>
    <w:bookmarkStart w:name="z2616" w:id="1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073"/>
    <w:bookmarkStart w:name="z2617" w:id="1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074"/>
    <w:bookmarkStart w:name="z2618" w:id="1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075"/>
    <w:bookmarkStart w:name="z2619" w:id="1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076"/>
    <w:bookmarkStart w:name="z2620" w:id="1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077"/>
    <w:bookmarkStart w:name="z2621" w:id="1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078"/>
    <w:bookmarkStart w:name="z2622" w:id="1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079"/>
    <w:bookmarkStart w:name="z2623" w:id="1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080"/>
    <w:bookmarkStart w:name="z2624" w:id="1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0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26" w:id="1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082"/>
    <w:bookmarkStart w:name="z2627" w:id="1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083"/>
    <w:bookmarkStart w:name="z2628" w:id="1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084"/>
    <w:bookmarkStart w:name="z2629" w:id="1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085"/>
    <w:bookmarkStart w:name="z2630" w:id="1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086"/>
    <w:bookmarkStart w:name="z2631" w:id="1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087"/>
    <w:bookmarkStart w:name="z2632" w:id="1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088"/>
    <w:bookmarkStart w:name="z2633" w:id="1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089"/>
    <w:bookmarkStart w:name="z2634" w:id="1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090"/>
    <w:bookmarkStart w:name="z2635" w:id="1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091"/>
    <w:bookmarkStart w:name="z2636" w:id="1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092"/>
    <w:bookmarkStart w:name="z2637" w:id="1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093"/>
    <w:bookmarkStart w:name="z2638" w:id="1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094"/>
    <w:bookmarkStart w:name="z2639" w:id="1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095"/>
    <w:bookmarkStart w:name="z2640" w:id="1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096"/>
    <w:bookmarkStart w:name="z2641" w:id="1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0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42" w:id="10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098"/>
    <w:bookmarkStart w:name="z2643" w:id="1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099"/>
    <w:bookmarkStart w:name="z2644" w:id="1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100"/>
    <w:bookmarkStart w:name="z2645" w:id="1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101"/>
    <w:bookmarkStart w:name="z2646" w:id="1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102"/>
    <w:bookmarkStart w:name="z2647" w:id="1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103"/>
    <w:bookmarkStart w:name="z2648" w:id="1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104"/>
    <w:bookmarkStart w:name="z2649" w:id="1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105"/>
    <w:bookmarkStart w:name="z2650" w:id="1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106"/>
    <w:bookmarkStart w:name="z2651" w:id="1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107"/>
    <w:bookmarkStart w:name="z2652" w:id="1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108"/>
    <w:bookmarkStart w:name="z2653" w:id="1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109"/>
    <w:bookmarkStart w:name="z2654" w:id="1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110"/>
    <w:bookmarkStart w:name="z2655" w:id="1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111"/>
    <w:bookmarkStart w:name="z2656" w:id="1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112"/>
    <w:bookmarkStart w:name="z2657" w:id="1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113"/>
    <w:bookmarkStart w:name="z2658" w:id="1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114"/>
    <w:bookmarkStart w:name="z2659" w:id="1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115"/>
    <w:bookmarkStart w:name="z2660" w:id="1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116"/>
    <w:bookmarkStart w:name="z2661" w:id="1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117"/>
    <w:bookmarkStart w:name="z2662" w:id="1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18"/>
    <w:bookmarkStart w:name="z2663" w:id="1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119"/>
    <w:bookmarkStart w:name="z2664" w:id="1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1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666" w:id="1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Костанайской области"</w:t>
      </w:r>
    </w:p>
    <w:bookmarkEnd w:id="1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667" w:id="1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122"/>
    <w:bookmarkStart w:name="z2668" w:id="1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Костанайской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123"/>
    <w:bookmarkStart w:name="z2669" w:id="1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124"/>
    <w:bookmarkStart w:name="z2670" w:id="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125"/>
    <w:bookmarkStart w:name="z2671" w:id="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126"/>
    <w:bookmarkStart w:name="z2672" w:id="1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127"/>
    <w:bookmarkStart w:name="z2673" w:id="1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128"/>
    <w:bookmarkStart w:name="z2674" w:id="1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129"/>
    <w:bookmarkStart w:name="z2675" w:id="1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110000, Республика Казахстан, Костанайская область, город Костанай, проспект Аль-Фараби, 113.</w:t>
      </w:r>
    </w:p>
    <w:bookmarkEnd w:id="1130"/>
    <w:bookmarkStart w:name="z2676" w:id="1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Костанайской области".</w:t>
      </w:r>
    </w:p>
    <w:bookmarkEnd w:id="1131"/>
    <w:bookmarkStart w:name="z2677" w:id="1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132"/>
    <w:bookmarkStart w:name="z2678" w:id="1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133"/>
    <w:bookmarkStart w:name="z2679" w:id="1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134"/>
    <w:bookmarkStart w:name="z2680" w:id="1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135"/>
    <w:bookmarkStart w:name="z2681" w:id="1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136"/>
    <w:bookmarkStart w:name="z2682" w:id="1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137"/>
    <w:bookmarkStart w:name="z2683" w:id="1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138"/>
    <w:bookmarkStart w:name="z2684" w:id="1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139"/>
    <w:bookmarkStart w:name="z2685" w:id="1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140"/>
    <w:bookmarkStart w:name="z2686" w:id="1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41"/>
    <w:bookmarkStart w:name="z2687" w:id="1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142"/>
    <w:bookmarkStart w:name="z2688" w:id="1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143"/>
    <w:bookmarkStart w:name="z2689" w:id="1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144"/>
    <w:bookmarkStart w:name="z2690" w:id="1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145"/>
    <w:bookmarkStart w:name="z2691" w:id="1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146"/>
    <w:bookmarkStart w:name="z2692" w:id="1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147"/>
    <w:bookmarkStart w:name="z2693" w:id="1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148"/>
    <w:bookmarkStart w:name="z2694" w:id="1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149"/>
    <w:bookmarkStart w:name="z2695" w:id="1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150"/>
    <w:bookmarkStart w:name="z2696" w:id="1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151"/>
    <w:bookmarkStart w:name="z2697" w:id="1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152"/>
    <w:bookmarkStart w:name="z2698" w:id="1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153"/>
    <w:bookmarkStart w:name="z2699" w:id="1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154"/>
    <w:bookmarkStart w:name="z2700" w:id="1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155"/>
    <w:bookmarkStart w:name="z2701" w:id="1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156"/>
    <w:bookmarkStart w:name="z2702" w:id="1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157"/>
    <w:bookmarkStart w:name="z2703" w:id="1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158"/>
    <w:bookmarkStart w:name="z2704" w:id="1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159"/>
    <w:bookmarkStart w:name="z2705" w:id="1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160"/>
    <w:bookmarkStart w:name="z2706" w:id="1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161"/>
    <w:bookmarkStart w:name="z2707" w:id="1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162"/>
    <w:bookmarkStart w:name="z2708" w:id="1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163"/>
    <w:bookmarkStart w:name="z2709" w:id="1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164"/>
    <w:bookmarkStart w:name="z2710" w:id="1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165"/>
    <w:bookmarkStart w:name="z2711" w:id="1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166"/>
    <w:bookmarkStart w:name="z2712" w:id="1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167"/>
    <w:bookmarkStart w:name="z2713" w:id="1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168"/>
    <w:bookmarkStart w:name="z2714" w:id="1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169"/>
    <w:bookmarkStart w:name="z2715" w:id="1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170"/>
    <w:bookmarkStart w:name="z2716" w:id="1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18" w:id="1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172"/>
    <w:bookmarkStart w:name="z2719" w:id="1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173"/>
    <w:bookmarkStart w:name="z2720" w:id="1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174"/>
    <w:bookmarkStart w:name="z2721" w:id="1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175"/>
    <w:bookmarkStart w:name="z2722" w:id="1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176"/>
    <w:bookmarkStart w:name="z2723" w:id="1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177"/>
    <w:bookmarkStart w:name="z2724" w:id="1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178"/>
    <w:bookmarkStart w:name="z2725" w:id="1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179"/>
    <w:bookmarkStart w:name="z2726" w:id="1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180"/>
    <w:bookmarkStart w:name="z2727" w:id="1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181"/>
    <w:bookmarkStart w:name="z2728" w:id="1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182"/>
    <w:bookmarkStart w:name="z2729" w:id="1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183"/>
    <w:bookmarkStart w:name="z2730" w:id="1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184"/>
    <w:bookmarkStart w:name="z2731" w:id="1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185"/>
    <w:bookmarkStart w:name="z2732" w:id="1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186"/>
    <w:bookmarkStart w:name="z2733" w:id="1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34" w:id="1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188"/>
    <w:bookmarkStart w:name="z2735" w:id="1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189"/>
    <w:bookmarkStart w:name="z2736" w:id="1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190"/>
    <w:bookmarkStart w:name="z2737" w:id="1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191"/>
    <w:bookmarkStart w:name="z2738" w:id="1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192"/>
    <w:bookmarkStart w:name="z2739" w:id="1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193"/>
    <w:bookmarkStart w:name="z2740" w:id="1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194"/>
    <w:bookmarkStart w:name="z2741" w:id="1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195"/>
    <w:bookmarkStart w:name="z2742" w:id="1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196"/>
    <w:bookmarkStart w:name="z2743" w:id="1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197"/>
    <w:bookmarkStart w:name="z2744" w:id="1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198"/>
    <w:bookmarkStart w:name="z2745" w:id="1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199"/>
    <w:bookmarkStart w:name="z2746" w:id="1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200"/>
    <w:bookmarkStart w:name="z2747" w:id="1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201"/>
    <w:bookmarkStart w:name="z2748" w:id="1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202"/>
    <w:bookmarkStart w:name="z2749" w:id="1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203"/>
    <w:bookmarkStart w:name="z2750" w:id="1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204"/>
    <w:bookmarkStart w:name="z2751" w:id="1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205"/>
    <w:bookmarkStart w:name="z2752" w:id="1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06"/>
    <w:bookmarkStart w:name="z2753" w:id="1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207"/>
    <w:bookmarkStart w:name="z2754" w:id="1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08"/>
    <w:bookmarkStart w:name="z2755" w:id="1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209"/>
    <w:bookmarkStart w:name="z2756" w:id="1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2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758" w:id="1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Кызылординской области"</w:t>
      </w:r>
    </w:p>
    <w:bookmarkEnd w:id="1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759" w:id="1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212"/>
    <w:bookmarkStart w:name="z2760" w:id="1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Кызылординской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213"/>
    <w:bookmarkStart w:name="z2761" w:id="1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214"/>
    <w:bookmarkStart w:name="z2762" w:id="1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215"/>
    <w:bookmarkStart w:name="z2763" w:id="1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216"/>
    <w:bookmarkStart w:name="z2764" w:id="1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217"/>
    <w:bookmarkStart w:name="z2765" w:id="1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218"/>
    <w:bookmarkStart w:name="z2766" w:id="1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219"/>
    <w:bookmarkStart w:name="z2767" w:id="1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120008, Республика Казахстан, Кызылординская область, город Кызылорда, проспект Абая Кунанбаева, дом 27.</w:t>
      </w:r>
    </w:p>
    <w:bookmarkEnd w:id="1220"/>
    <w:bookmarkStart w:name="z2768" w:id="1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Кызылординской области".</w:t>
      </w:r>
    </w:p>
    <w:bookmarkEnd w:id="1221"/>
    <w:bookmarkStart w:name="z2769" w:id="1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222"/>
    <w:bookmarkStart w:name="z2770" w:id="1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223"/>
    <w:bookmarkStart w:name="z2771" w:id="1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224"/>
    <w:bookmarkStart w:name="z2772" w:id="1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225"/>
    <w:bookmarkStart w:name="z2773" w:id="1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226"/>
    <w:bookmarkStart w:name="z2774" w:id="1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227"/>
    <w:bookmarkStart w:name="z2775" w:id="1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228"/>
    <w:bookmarkStart w:name="z2776" w:id="1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229"/>
    <w:bookmarkStart w:name="z2777" w:id="1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230"/>
    <w:bookmarkStart w:name="z2778" w:id="1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231"/>
    <w:bookmarkStart w:name="z2779" w:id="1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232"/>
    <w:bookmarkStart w:name="z2780" w:id="1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233"/>
    <w:bookmarkStart w:name="z2781" w:id="1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234"/>
    <w:bookmarkStart w:name="z2782" w:id="1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235"/>
    <w:bookmarkStart w:name="z2783" w:id="1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236"/>
    <w:bookmarkStart w:name="z2784" w:id="1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237"/>
    <w:bookmarkStart w:name="z2785" w:id="1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238"/>
    <w:bookmarkStart w:name="z2786" w:id="1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239"/>
    <w:bookmarkStart w:name="z2787" w:id="1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240"/>
    <w:bookmarkStart w:name="z2788" w:id="1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241"/>
    <w:bookmarkStart w:name="z2789" w:id="1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242"/>
    <w:bookmarkStart w:name="z2790" w:id="1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243"/>
    <w:bookmarkStart w:name="z2791" w:id="1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244"/>
    <w:bookmarkStart w:name="z2792" w:id="1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245"/>
    <w:bookmarkStart w:name="z2793" w:id="1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246"/>
    <w:bookmarkStart w:name="z2794" w:id="1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247"/>
    <w:bookmarkStart w:name="z2795" w:id="1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248"/>
    <w:bookmarkStart w:name="z2796" w:id="1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249"/>
    <w:bookmarkStart w:name="z2797" w:id="1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250"/>
    <w:bookmarkStart w:name="z2798" w:id="1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251"/>
    <w:bookmarkStart w:name="z2799" w:id="1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252"/>
    <w:bookmarkStart w:name="z2800" w:id="1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253"/>
    <w:bookmarkStart w:name="z2801" w:id="1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254"/>
    <w:bookmarkStart w:name="z2802" w:id="1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255"/>
    <w:bookmarkStart w:name="z2803" w:id="1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256"/>
    <w:bookmarkStart w:name="z2804" w:id="1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257"/>
    <w:bookmarkStart w:name="z2805" w:id="1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258"/>
    <w:bookmarkStart w:name="z2806" w:id="1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259"/>
    <w:bookmarkStart w:name="z2807" w:id="1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260"/>
    <w:bookmarkStart w:name="z2808" w:id="1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2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10" w:id="1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262"/>
    <w:bookmarkStart w:name="z2811" w:id="1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263"/>
    <w:bookmarkStart w:name="z2812" w:id="1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264"/>
    <w:bookmarkStart w:name="z2813" w:id="1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265"/>
    <w:bookmarkStart w:name="z2814" w:id="1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266"/>
    <w:bookmarkStart w:name="z2815" w:id="1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267"/>
    <w:bookmarkStart w:name="z2816" w:id="1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268"/>
    <w:bookmarkStart w:name="z2817" w:id="1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269"/>
    <w:bookmarkStart w:name="z2818" w:id="1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270"/>
    <w:bookmarkStart w:name="z2819" w:id="1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271"/>
    <w:bookmarkStart w:name="z2820" w:id="1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272"/>
    <w:bookmarkStart w:name="z2821" w:id="1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273"/>
    <w:bookmarkStart w:name="z2822" w:id="1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274"/>
    <w:bookmarkStart w:name="z2823" w:id="1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275"/>
    <w:bookmarkStart w:name="z2824" w:id="1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276"/>
    <w:bookmarkStart w:name="z2825" w:id="1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26" w:id="1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278"/>
    <w:bookmarkStart w:name="z2827" w:id="1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279"/>
    <w:bookmarkStart w:name="z2828" w:id="1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280"/>
    <w:bookmarkStart w:name="z2829" w:id="1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281"/>
    <w:bookmarkStart w:name="z2830" w:id="1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282"/>
    <w:bookmarkStart w:name="z2831" w:id="1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283"/>
    <w:bookmarkStart w:name="z2832" w:id="1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284"/>
    <w:bookmarkStart w:name="z2833" w:id="1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285"/>
    <w:bookmarkStart w:name="z2834" w:id="1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286"/>
    <w:bookmarkStart w:name="z2835" w:id="1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287"/>
    <w:bookmarkStart w:name="z2836" w:id="1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288"/>
    <w:bookmarkStart w:name="z2837" w:id="1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289"/>
    <w:bookmarkStart w:name="z2838" w:id="1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290"/>
    <w:bookmarkStart w:name="z2839" w:id="1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291"/>
    <w:bookmarkStart w:name="z2840" w:id="1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292"/>
    <w:bookmarkStart w:name="z2841" w:id="1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293"/>
    <w:bookmarkStart w:name="z2842" w:id="1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294"/>
    <w:bookmarkStart w:name="z2843" w:id="1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295"/>
    <w:bookmarkStart w:name="z2844" w:id="1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96"/>
    <w:bookmarkStart w:name="z2845" w:id="1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297"/>
    <w:bookmarkStart w:name="z2846" w:id="1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98"/>
    <w:bookmarkStart w:name="z2847" w:id="1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299"/>
    <w:bookmarkStart w:name="z2848" w:id="1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3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850" w:id="1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Мангистауской области"</w:t>
      </w:r>
    </w:p>
    <w:bookmarkEnd w:id="1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851" w:id="1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302"/>
    <w:bookmarkStart w:name="z2852" w:id="1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Мангистауской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303"/>
    <w:bookmarkStart w:name="z2853" w:id="1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304"/>
    <w:bookmarkStart w:name="z2854" w:id="1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305"/>
    <w:bookmarkStart w:name="z2855" w:id="1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306"/>
    <w:bookmarkStart w:name="z2856" w:id="1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307"/>
    <w:bookmarkStart w:name="z2857" w:id="1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308"/>
    <w:bookmarkStart w:name="z2858" w:id="1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309"/>
    <w:bookmarkStart w:name="z2859" w:id="1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130000, Республика Казахстан, Мангистауская область, город Актау, 9 микрорайон, здание 23.</w:t>
      </w:r>
    </w:p>
    <w:bookmarkEnd w:id="1310"/>
    <w:bookmarkStart w:name="z2860" w:id="1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Мангистауской области".</w:t>
      </w:r>
    </w:p>
    <w:bookmarkEnd w:id="1311"/>
    <w:bookmarkStart w:name="z2861" w:id="1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312"/>
    <w:bookmarkStart w:name="z2862" w:id="1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313"/>
    <w:bookmarkStart w:name="z2863" w:id="1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314"/>
    <w:bookmarkStart w:name="z2864" w:id="1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315"/>
    <w:bookmarkStart w:name="z2865" w:id="1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316"/>
    <w:bookmarkStart w:name="z2866" w:id="1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317"/>
    <w:bookmarkStart w:name="z2867" w:id="1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318"/>
    <w:bookmarkStart w:name="z2868" w:id="1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319"/>
    <w:bookmarkStart w:name="z2869" w:id="1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320"/>
    <w:bookmarkStart w:name="z2870" w:id="1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21"/>
    <w:bookmarkStart w:name="z2871" w:id="1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322"/>
    <w:bookmarkStart w:name="z2872" w:id="1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323"/>
    <w:bookmarkStart w:name="z2873" w:id="1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324"/>
    <w:bookmarkStart w:name="z2874" w:id="1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325"/>
    <w:bookmarkStart w:name="z2875" w:id="1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326"/>
    <w:bookmarkStart w:name="z2876" w:id="1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327"/>
    <w:bookmarkStart w:name="z2877" w:id="1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328"/>
    <w:bookmarkStart w:name="z2878" w:id="1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329"/>
    <w:bookmarkStart w:name="z2879" w:id="1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330"/>
    <w:bookmarkStart w:name="z2880" w:id="1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331"/>
    <w:bookmarkStart w:name="z2881" w:id="1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332"/>
    <w:bookmarkStart w:name="z2882" w:id="1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333"/>
    <w:bookmarkStart w:name="z2883" w:id="1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334"/>
    <w:bookmarkStart w:name="z2884" w:id="1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335"/>
    <w:bookmarkStart w:name="z2885" w:id="1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336"/>
    <w:bookmarkStart w:name="z2886" w:id="1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337"/>
    <w:bookmarkStart w:name="z2887" w:id="1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338"/>
    <w:bookmarkStart w:name="z2888" w:id="1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339"/>
    <w:bookmarkStart w:name="z2889" w:id="1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340"/>
    <w:bookmarkStart w:name="z2890" w:id="1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341"/>
    <w:bookmarkStart w:name="z2891" w:id="1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342"/>
    <w:bookmarkStart w:name="z2892" w:id="1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343"/>
    <w:bookmarkStart w:name="z2893" w:id="1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344"/>
    <w:bookmarkStart w:name="z2894" w:id="1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345"/>
    <w:bookmarkStart w:name="z2895" w:id="1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346"/>
    <w:bookmarkStart w:name="z2896" w:id="1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347"/>
    <w:bookmarkStart w:name="z2897" w:id="1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348"/>
    <w:bookmarkStart w:name="z2898" w:id="1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349"/>
    <w:bookmarkStart w:name="z2899" w:id="1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350"/>
    <w:bookmarkStart w:name="z2900" w:id="1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02" w:id="1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352"/>
    <w:bookmarkStart w:name="z2903" w:id="1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353"/>
    <w:bookmarkStart w:name="z2904" w:id="1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354"/>
    <w:bookmarkStart w:name="z2905" w:id="1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355"/>
    <w:bookmarkStart w:name="z2906" w:id="1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356"/>
    <w:bookmarkStart w:name="z2907" w:id="1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357"/>
    <w:bookmarkStart w:name="z2908" w:id="1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358"/>
    <w:bookmarkStart w:name="z2909" w:id="1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359"/>
    <w:bookmarkStart w:name="z2910" w:id="1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360"/>
    <w:bookmarkStart w:name="z2911" w:id="1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361"/>
    <w:bookmarkStart w:name="z2912" w:id="1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362"/>
    <w:bookmarkStart w:name="z2913" w:id="1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363"/>
    <w:bookmarkStart w:name="z2914" w:id="1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364"/>
    <w:bookmarkStart w:name="z2915" w:id="1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365"/>
    <w:bookmarkStart w:name="z2916" w:id="1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366"/>
    <w:bookmarkStart w:name="z2917" w:id="1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3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18" w:id="1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368"/>
    <w:bookmarkStart w:name="z2919" w:id="1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369"/>
    <w:bookmarkStart w:name="z2920" w:id="1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370"/>
    <w:bookmarkStart w:name="z2921" w:id="1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371"/>
    <w:bookmarkStart w:name="z2922" w:id="1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372"/>
    <w:bookmarkStart w:name="z2923" w:id="1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373"/>
    <w:bookmarkStart w:name="z2924" w:id="1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374"/>
    <w:bookmarkStart w:name="z2925" w:id="1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375"/>
    <w:bookmarkStart w:name="z2926" w:id="1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376"/>
    <w:bookmarkStart w:name="z2927" w:id="1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377"/>
    <w:bookmarkStart w:name="z2928" w:id="1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378"/>
    <w:bookmarkStart w:name="z2929" w:id="1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379"/>
    <w:bookmarkStart w:name="z2930" w:id="1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380"/>
    <w:bookmarkStart w:name="z2931" w:id="1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381"/>
    <w:bookmarkStart w:name="z2932" w:id="1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382"/>
    <w:bookmarkStart w:name="z2933" w:id="1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383"/>
    <w:bookmarkStart w:name="z2934" w:id="1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384"/>
    <w:bookmarkStart w:name="z2935" w:id="13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385"/>
    <w:bookmarkStart w:name="z2936" w:id="1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86"/>
    <w:bookmarkStart w:name="z2937" w:id="1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387"/>
    <w:bookmarkStart w:name="z2938" w:id="1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88"/>
    <w:bookmarkStart w:name="z2939" w:id="13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389"/>
    <w:bookmarkStart w:name="z2940" w:id="1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3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2942" w:id="13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городу Астана"</w:t>
      </w:r>
    </w:p>
    <w:bookmarkEnd w:id="1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здравоохранения РК от 08.11.2022 </w:t>
      </w:r>
      <w:r>
        <w:rPr>
          <w:rFonts w:ascii="Times New Roman"/>
          <w:b w:val="false"/>
          <w:i w:val="false"/>
          <w:color w:val="ff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13 -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со дня его первого официального опубликования).</w:t>
      </w:r>
    </w:p>
    <w:bookmarkStart w:name="z2943" w:id="13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392"/>
    <w:bookmarkStart w:name="z2944" w:id="1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городу Астана"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3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здравоохранения РК от 08.11.2022 </w:t>
      </w:r>
      <w:r>
        <w:rPr>
          <w:rFonts w:ascii="Times New Roman"/>
          <w:b w:val="false"/>
          <w:i w:val="false"/>
          <w:color w:val="00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45" w:id="1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394"/>
    <w:bookmarkStart w:name="z2946" w:id="1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395"/>
    <w:bookmarkStart w:name="z2947" w:id="1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396"/>
    <w:bookmarkStart w:name="z2948" w:id="1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397"/>
    <w:bookmarkStart w:name="z2949" w:id="1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398"/>
    <w:bookmarkStart w:name="z2950" w:id="1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399"/>
    <w:bookmarkStart w:name="z2951" w:id="1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010000, Республика Казахстан, город Астана, район Есиль, улица Достык, 13/3.</w:t>
      </w:r>
    </w:p>
    <w:bookmarkEnd w:id="14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здравоохранения РК от 08.11.2022 </w:t>
      </w:r>
      <w:r>
        <w:rPr>
          <w:rFonts w:ascii="Times New Roman"/>
          <w:b w:val="false"/>
          <w:i w:val="false"/>
          <w:color w:val="00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52" w:id="1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городу Астана".</w:t>
      </w:r>
    </w:p>
    <w:bookmarkEnd w:id="14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здравоохранения РК от 08.11.2022 </w:t>
      </w:r>
      <w:r>
        <w:rPr>
          <w:rFonts w:ascii="Times New Roman"/>
          <w:b w:val="false"/>
          <w:i w:val="false"/>
          <w:color w:val="00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53" w:id="1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402"/>
    <w:bookmarkStart w:name="z2954" w:id="1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403"/>
    <w:bookmarkStart w:name="z2955" w:id="1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404"/>
    <w:bookmarkStart w:name="z2956" w:id="1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405"/>
    <w:bookmarkStart w:name="z2957" w:id="1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406"/>
    <w:bookmarkStart w:name="z2958" w:id="1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07"/>
    <w:bookmarkStart w:name="z2959" w:id="1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408"/>
    <w:bookmarkStart w:name="z2960" w:id="1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409"/>
    <w:bookmarkStart w:name="z2961" w:id="1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410"/>
    <w:bookmarkStart w:name="z2962" w:id="1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11"/>
    <w:bookmarkStart w:name="z2963" w:id="1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412"/>
    <w:bookmarkStart w:name="z2964" w:id="1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413"/>
    <w:bookmarkStart w:name="z2965" w:id="1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414"/>
    <w:bookmarkStart w:name="z2966" w:id="1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415"/>
    <w:bookmarkStart w:name="z2967" w:id="1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416"/>
    <w:bookmarkStart w:name="z2968" w:id="1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417"/>
    <w:bookmarkStart w:name="z2969" w:id="1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418"/>
    <w:bookmarkStart w:name="z2970" w:id="1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419"/>
    <w:bookmarkStart w:name="z2971" w:id="1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420"/>
    <w:bookmarkStart w:name="z2972" w:id="1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421"/>
    <w:bookmarkStart w:name="z2973" w:id="1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422"/>
    <w:bookmarkStart w:name="z2974" w:id="1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423"/>
    <w:bookmarkStart w:name="z2975" w:id="1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424"/>
    <w:bookmarkStart w:name="z2976" w:id="1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425"/>
    <w:bookmarkStart w:name="z2977" w:id="1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426"/>
    <w:bookmarkStart w:name="z2978" w:id="1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427"/>
    <w:bookmarkStart w:name="z2979" w:id="1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428"/>
    <w:bookmarkStart w:name="z2980" w:id="1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429"/>
    <w:bookmarkStart w:name="z2981" w:id="1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430"/>
    <w:bookmarkStart w:name="z2982" w:id="1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431"/>
    <w:bookmarkStart w:name="z2983" w:id="1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432"/>
    <w:bookmarkStart w:name="z2984" w:id="1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433"/>
    <w:bookmarkStart w:name="z2985" w:id="1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434"/>
    <w:bookmarkStart w:name="z2986" w:id="1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435"/>
    <w:bookmarkStart w:name="z2987" w:id="1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436"/>
    <w:bookmarkStart w:name="z2988" w:id="1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437"/>
    <w:bookmarkStart w:name="z2989" w:id="1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438"/>
    <w:bookmarkStart w:name="z2990" w:id="1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439"/>
    <w:bookmarkStart w:name="z2991" w:id="1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440"/>
    <w:bookmarkStart w:name="z2992" w:id="1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4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94" w:id="1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442"/>
    <w:bookmarkStart w:name="z2995" w:id="1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443"/>
    <w:bookmarkStart w:name="z2996" w:id="1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444"/>
    <w:bookmarkStart w:name="z2997" w:id="1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445"/>
    <w:bookmarkStart w:name="z2998" w:id="1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446"/>
    <w:bookmarkStart w:name="z2999" w:id="1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447"/>
    <w:bookmarkStart w:name="z3000" w:id="1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448"/>
    <w:bookmarkStart w:name="z3001" w:id="1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449"/>
    <w:bookmarkStart w:name="z3002" w:id="1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450"/>
    <w:bookmarkStart w:name="z3003" w:id="1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451"/>
    <w:bookmarkStart w:name="z3004" w:id="1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452"/>
    <w:bookmarkStart w:name="z3005" w:id="1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453"/>
    <w:bookmarkStart w:name="z3006" w:id="1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454"/>
    <w:bookmarkStart w:name="z3007" w:id="1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455"/>
    <w:bookmarkStart w:name="z3008" w:id="1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456"/>
    <w:bookmarkStart w:name="z3009" w:id="1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4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10" w:id="14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458"/>
    <w:bookmarkStart w:name="z3011" w:id="1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459"/>
    <w:bookmarkStart w:name="z3012" w:id="1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460"/>
    <w:bookmarkStart w:name="z3013" w:id="1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61"/>
    <w:bookmarkStart w:name="z3014" w:id="1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462"/>
    <w:bookmarkStart w:name="z3015" w:id="1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463"/>
    <w:bookmarkStart w:name="z3016" w:id="1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464"/>
    <w:bookmarkStart w:name="z3017" w:id="1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465"/>
    <w:bookmarkStart w:name="z3018" w:id="1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466"/>
    <w:bookmarkStart w:name="z3019" w:id="1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467"/>
    <w:bookmarkStart w:name="z3020" w:id="1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468"/>
    <w:bookmarkStart w:name="z3021" w:id="1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469"/>
    <w:bookmarkStart w:name="z3022" w:id="1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470"/>
    <w:bookmarkStart w:name="z3023" w:id="1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471"/>
    <w:bookmarkStart w:name="z3024" w:id="1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472"/>
    <w:bookmarkStart w:name="z3025" w:id="1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473"/>
    <w:bookmarkStart w:name="z3026" w:id="1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474"/>
    <w:bookmarkStart w:name="z3027" w:id="1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475"/>
    <w:bookmarkStart w:name="z3028" w:id="1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476"/>
    <w:bookmarkStart w:name="z3029" w:id="1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477"/>
    <w:bookmarkStart w:name="z3030" w:id="1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78"/>
    <w:bookmarkStart w:name="z3031" w:id="14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479"/>
    <w:bookmarkStart w:name="z3032" w:id="1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4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3034" w:id="14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Павлодарской области"</w:t>
      </w:r>
    </w:p>
    <w:bookmarkEnd w:id="1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3035" w:id="14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482"/>
    <w:bookmarkStart w:name="z3036" w:id="1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Павлодарской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483"/>
    <w:bookmarkStart w:name="z3037" w:id="1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484"/>
    <w:bookmarkStart w:name="z3038" w:id="1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485"/>
    <w:bookmarkStart w:name="z3039" w:id="1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486"/>
    <w:bookmarkStart w:name="z3040" w:id="1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487"/>
    <w:bookmarkStart w:name="z3041" w:id="1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488"/>
    <w:bookmarkStart w:name="z3042" w:id="1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489"/>
    <w:bookmarkStart w:name="z3043" w:id="1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140000, Республика Казахстан, Павлодарская область, город Павлодар, улица Лермонтова, 91, нежилое помещение 176.</w:t>
      </w:r>
    </w:p>
    <w:bookmarkEnd w:id="1490"/>
    <w:bookmarkStart w:name="z3044" w:id="1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Павлодарской области".</w:t>
      </w:r>
    </w:p>
    <w:bookmarkEnd w:id="1491"/>
    <w:bookmarkStart w:name="z3045" w:id="1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492"/>
    <w:bookmarkStart w:name="z3046" w:id="1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493"/>
    <w:bookmarkStart w:name="z3047" w:id="1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494"/>
    <w:bookmarkStart w:name="z3048" w:id="1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495"/>
    <w:bookmarkStart w:name="z3049" w:id="14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496"/>
    <w:bookmarkStart w:name="z3050" w:id="1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97"/>
    <w:bookmarkStart w:name="z3051" w:id="1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498"/>
    <w:bookmarkStart w:name="z3052" w:id="1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499"/>
    <w:bookmarkStart w:name="z3053" w:id="1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500"/>
    <w:bookmarkStart w:name="z3054" w:id="1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01"/>
    <w:bookmarkStart w:name="z3055" w:id="1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502"/>
    <w:bookmarkStart w:name="z3056" w:id="1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503"/>
    <w:bookmarkStart w:name="z3057" w:id="1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504"/>
    <w:bookmarkStart w:name="z3058" w:id="1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505"/>
    <w:bookmarkStart w:name="z3059" w:id="1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506"/>
    <w:bookmarkStart w:name="z3060" w:id="1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507"/>
    <w:bookmarkStart w:name="z3061" w:id="1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508"/>
    <w:bookmarkStart w:name="z3062" w:id="1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509"/>
    <w:bookmarkStart w:name="z3063" w:id="1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510"/>
    <w:bookmarkStart w:name="z3064" w:id="1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511"/>
    <w:bookmarkStart w:name="z3065" w:id="1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512"/>
    <w:bookmarkStart w:name="z3066" w:id="1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513"/>
    <w:bookmarkStart w:name="z3067" w:id="1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514"/>
    <w:bookmarkStart w:name="z3068" w:id="1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515"/>
    <w:bookmarkStart w:name="z3069" w:id="1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516"/>
    <w:bookmarkStart w:name="z3070" w:id="1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517"/>
    <w:bookmarkStart w:name="z3071" w:id="1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518"/>
    <w:bookmarkStart w:name="z3072" w:id="1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519"/>
    <w:bookmarkStart w:name="z3073" w:id="1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520"/>
    <w:bookmarkStart w:name="z3074" w:id="1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521"/>
    <w:bookmarkStart w:name="z3075" w:id="1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522"/>
    <w:bookmarkStart w:name="z3076" w:id="1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523"/>
    <w:bookmarkStart w:name="z3077" w:id="1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524"/>
    <w:bookmarkStart w:name="z3078" w:id="1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525"/>
    <w:bookmarkStart w:name="z3079" w:id="1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526"/>
    <w:bookmarkStart w:name="z3080" w:id="1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527"/>
    <w:bookmarkStart w:name="z3081" w:id="1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528"/>
    <w:bookmarkStart w:name="z3082" w:id="1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529"/>
    <w:bookmarkStart w:name="z3083" w:id="1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530"/>
    <w:bookmarkStart w:name="z3084" w:id="1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5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6" w:id="1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532"/>
    <w:bookmarkStart w:name="z3087" w:id="1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533"/>
    <w:bookmarkStart w:name="z3088" w:id="1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534"/>
    <w:bookmarkStart w:name="z3089" w:id="1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535"/>
    <w:bookmarkStart w:name="z3090" w:id="1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536"/>
    <w:bookmarkStart w:name="z3091" w:id="1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537"/>
    <w:bookmarkStart w:name="z3092" w:id="1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538"/>
    <w:bookmarkStart w:name="z3093" w:id="1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539"/>
    <w:bookmarkStart w:name="z3094" w:id="1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540"/>
    <w:bookmarkStart w:name="z3095" w:id="1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541"/>
    <w:bookmarkStart w:name="z3096" w:id="1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542"/>
    <w:bookmarkStart w:name="z3097" w:id="1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543"/>
    <w:bookmarkStart w:name="z3098" w:id="1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544"/>
    <w:bookmarkStart w:name="z3099" w:id="1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545"/>
    <w:bookmarkStart w:name="z3100" w:id="1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546"/>
    <w:bookmarkStart w:name="z3101" w:id="1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5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02" w:id="15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548"/>
    <w:bookmarkStart w:name="z3103" w:id="1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549"/>
    <w:bookmarkStart w:name="z3104" w:id="1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550"/>
    <w:bookmarkStart w:name="z3105" w:id="1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551"/>
    <w:bookmarkStart w:name="z3106" w:id="1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552"/>
    <w:bookmarkStart w:name="z3107" w:id="1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553"/>
    <w:bookmarkStart w:name="z3108" w:id="1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554"/>
    <w:bookmarkStart w:name="z3109" w:id="1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555"/>
    <w:bookmarkStart w:name="z3110" w:id="1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556"/>
    <w:bookmarkStart w:name="z3111" w:id="1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557"/>
    <w:bookmarkStart w:name="z3112" w:id="1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558"/>
    <w:bookmarkStart w:name="z3113" w:id="1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559"/>
    <w:bookmarkStart w:name="z3114" w:id="1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560"/>
    <w:bookmarkStart w:name="z3115" w:id="1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561"/>
    <w:bookmarkStart w:name="z3116" w:id="1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562"/>
    <w:bookmarkStart w:name="z3117" w:id="1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563"/>
    <w:bookmarkStart w:name="z3118" w:id="1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564"/>
    <w:bookmarkStart w:name="z3119" w:id="15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565"/>
    <w:bookmarkStart w:name="z3120" w:id="1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566"/>
    <w:bookmarkStart w:name="z3121" w:id="1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567"/>
    <w:bookmarkStart w:name="z3122" w:id="1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68"/>
    <w:bookmarkStart w:name="z3123" w:id="15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569"/>
    <w:bookmarkStart w:name="z3124" w:id="1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57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3126" w:id="15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Северо-Казахстанской области"</w:t>
      </w:r>
    </w:p>
    <w:bookmarkEnd w:id="1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3127" w:id="15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572"/>
    <w:bookmarkStart w:name="z3128" w:id="1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Северо-Казахстанской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573"/>
    <w:bookmarkStart w:name="z3129" w:id="1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574"/>
    <w:bookmarkStart w:name="z3130" w:id="1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575"/>
    <w:bookmarkStart w:name="z3131" w:id="1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576"/>
    <w:bookmarkStart w:name="z3132" w:id="1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577"/>
    <w:bookmarkStart w:name="z3133" w:id="1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578"/>
    <w:bookmarkStart w:name="z3134" w:id="1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579"/>
    <w:bookmarkStart w:name="z3135" w:id="1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150000, Республика Казахстан, Северо-Казахстанская область, город Петропавловск, улица 2-я Кирпичная, строение 6/1.</w:t>
      </w:r>
    </w:p>
    <w:bookmarkEnd w:id="1580"/>
    <w:bookmarkStart w:name="z3136" w:id="1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Северо-Казахстанской области".</w:t>
      </w:r>
    </w:p>
    <w:bookmarkEnd w:id="1581"/>
    <w:bookmarkStart w:name="z3137" w:id="1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582"/>
    <w:bookmarkStart w:name="z3138" w:id="1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583"/>
    <w:bookmarkStart w:name="z3139" w:id="1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584"/>
    <w:bookmarkStart w:name="z3140" w:id="1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585"/>
    <w:bookmarkStart w:name="z3141" w:id="15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586"/>
    <w:bookmarkStart w:name="z3142" w:id="1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587"/>
    <w:bookmarkStart w:name="z3143" w:id="1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588"/>
    <w:bookmarkStart w:name="z3144" w:id="1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589"/>
    <w:bookmarkStart w:name="z3145" w:id="1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590"/>
    <w:bookmarkStart w:name="z3146" w:id="1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91"/>
    <w:bookmarkStart w:name="z3147" w:id="1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592"/>
    <w:bookmarkStart w:name="z3148" w:id="1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593"/>
    <w:bookmarkStart w:name="z3149" w:id="1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594"/>
    <w:bookmarkStart w:name="z3150" w:id="1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595"/>
    <w:bookmarkStart w:name="z3151" w:id="1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596"/>
    <w:bookmarkStart w:name="z3152" w:id="1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597"/>
    <w:bookmarkStart w:name="z3153" w:id="1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598"/>
    <w:bookmarkStart w:name="z3154" w:id="1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599"/>
    <w:bookmarkStart w:name="z3155" w:id="1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600"/>
    <w:bookmarkStart w:name="z3156" w:id="1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601"/>
    <w:bookmarkStart w:name="z3157" w:id="1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602"/>
    <w:bookmarkStart w:name="z3158" w:id="1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603"/>
    <w:bookmarkStart w:name="z3159" w:id="1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604"/>
    <w:bookmarkStart w:name="z3160" w:id="1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605"/>
    <w:bookmarkStart w:name="z3161" w:id="1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606"/>
    <w:bookmarkStart w:name="z3162" w:id="1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607"/>
    <w:bookmarkStart w:name="z3163" w:id="1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608"/>
    <w:bookmarkStart w:name="z3164" w:id="1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609"/>
    <w:bookmarkStart w:name="z3165" w:id="1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610"/>
    <w:bookmarkStart w:name="z3166" w:id="1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611"/>
    <w:bookmarkStart w:name="z3167" w:id="1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612"/>
    <w:bookmarkStart w:name="z3168" w:id="1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613"/>
    <w:bookmarkStart w:name="z3169" w:id="1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614"/>
    <w:bookmarkStart w:name="z3170" w:id="1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615"/>
    <w:bookmarkStart w:name="z3171" w:id="1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616"/>
    <w:bookmarkStart w:name="z3172" w:id="1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617"/>
    <w:bookmarkStart w:name="z3173" w:id="1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618"/>
    <w:bookmarkStart w:name="z3174" w:id="1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619"/>
    <w:bookmarkStart w:name="z3175" w:id="1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620"/>
    <w:bookmarkStart w:name="z3176" w:id="1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6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78" w:id="1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622"/>
    <w:bookmarkStart w:name="z3179" w:id="1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623"/>
    <w:bookmarkStart w:name="z3180" w:id="1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624"/>
    <w:bookmarkStart w:name="z3181" w:id="1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625"/>
    <w:bookmarkStart w:name="z3182" w:id="1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626"/>
    <w:bookmarkStart w:name="z3183" w:id="1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627"/>
    <w:bookmarkStart w:name="z3184" w:id="1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628"/>
    <w:bookmarkStart w:name="z3185" w:id="1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629"/>
    <w:bookmarkStart w:name="z3186" w:id="1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630"/>
    <w:bookmarkStart w:name="z3187" w:id="1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631"/>
    <w:bookmarkStart w:name="z3188" w:id="1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632"/>
    <w:bookmarkStart w:name="z3189" w:id="1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633"/>
    <w:bookmarkStart w:name="z3190" w:id="1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634"/>
    <w:bookmarkStart w:name="z3191" w:id="1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635"/>
    <w:bookmarkStart w:name="z3192" w:id="1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636"/>
    <w:bookmarkStart w:name="z3193" w:id="1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6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94" w:id="16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638"/>
    <w:bookmarkStart w:name="z3195" w:id="1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639"/>
    <w:bookmarkStart w:name="z3196" w:id="1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640"/>
    <w:bookmarkStart w:name="z3197" w:id="1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641"/>
    <w:bookmarkStart w:name="z3198" w:id="1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642"/>
    <w:bookmarkStart w:name="z3199" w:id="1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643"/>
    <w:bookmarkStart w:name="z3200" w:id="1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644"/>
    <w:bookmarkStart w:name="z3201" w:id="1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645"/>
    <w:bookmarkStart w:name="z3202" w:id="1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646"/>
    <w:bookmarkStart w:name="z3203" w:id="1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647"/>
    <w:bookmarkStart w:name="z3204" w:id="1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648"/>
    <w:bookmarkStart w:name="z3205" w:id="1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649"/>
    <w:bookmarkStart w:name="z3206" w:id="1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650"/>
    <w:bookmarkStart w:name="z3207" w:id="1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651"/>
    <w:bookmarkStart w:name="z3208" w:id="1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652"/>
    <w:bookmarkStart w:name="z3209" w:id="1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653"/>
    <w:bookmarkStart w:name="z3210" w:id="1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654"/>
    <w:bookmarkStart w:name="z3211" w:id="16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655"/>
    <w:bookmarkStart w:name="z3212" w:id="1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656"/>
    <w:bookmarkStart w:name="z3213" w:id="1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657"/>
    <w:bookmarkStart w:name="z3214" w:id="1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58"/>
    <w:bookmarkStart w:name="z3215" w:id="16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659"/>
    <w:bookmarkStart w:name="z3216" w:id="1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6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3218" w:id="16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Туркестанской области"</w:t>
      </w:r>
    </w:p>
    <w:bookmarkEnd w:id="1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16 -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3219" w:id="16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662"/>
    <w:bookmarkStart w:name="z3220" w:id="1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Туркестанской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663"/>
    <w:bookmarkStart w:name="z3221" w:id="1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664"/>
    <w:bookmarkStart w:name="z3222" w:id="1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665"/>
    <w:bookmarkStart w:name="z3223" w:id="1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666"/>
    <w:bookmarkStart w:name="z3224" w:id="1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667"/>
    <w:bookmarkStart w:name="z3225" w:id="1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668"/>
    <w:bookmarkStart w:name="z3226" w:id="1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669"/>
    <w:bookmarkStart w:name="z3227" w:id="1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161200, Республика Казахстан, Туркестанская область, город Туркестан, микрорайон Жаңа қала, улица 32, здание 16.</w:t>
      </w:r>
    </w:p>
    <w:bookmarkEnd w:id="1670"/>
    <w:bookmarkStart w:name="z3228" w:id="1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Туркестанской области".</w:t>
      </w:r>
    </w:p>
    <w:bookmarkEnd w:id="1671"/>
    <w:bookmarkStart w:name="z3229" w:id="1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672"/>
    <w:bookmarkStart w:name="z3230" w:id="1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673"/>
    <w:bookmarkStart w:name="z3231" w:id="1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674"/>
    <w:bookmarkStart w:name="z3232" w:id="1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675"/>
    <w:bookmarkStart w:name="z3233" w:id="16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676"/>
    <w:bookmarkStart w:name="z3234" w:id="1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677"/>
    <w:bookmarkStart w:name="z3235" w:id="1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678"/>
    <w:bookmarkStart w:name="z3236" w:id="1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679"/>
    <w:bookmarkStart w:name="z3237" w:id="1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680"/>
    <w:bookmarkStart w:name="z3238" w:id="1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681"/>
    <w:bookmarkStart w:name="z3239" w:id="1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682"/>
    <w:bookmarkStart w:name="z3240" w:id="1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683"/>
    <w:bookmarkStart w:name="z3241" w:id="1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684"/>
    <w:bookmarkStart w:name="z3242" w:id="1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685"/>
    <w:bookmarkStart w:name="z3243" w:id="1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686"/>
    <w:bookmarkStart w:name="z3244" w:id="1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687"/>
    <w:bookmarkStart w:name="z3245" w:id="1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688"/>
    <w:bookmarkStart w:name="z3246" w:id="1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689"/>
    <w:bookmarkStart w:name="z3247" w:id="1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690"/>
    <w:bookmarkStart w:name="z3248" w:id="1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691"/>
    <w:bookmarkStart w:name="z3249" w:id="1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692"/>
    <w:bookmarkStart w:name="z3250" w:id="1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693"/>
    <w:bookmarkStart w:name="z3251" w:id="1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694"/>
    <w:bookmarkStart w:name="z3252" w:id="1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695"/>
    <w:bookmarkStart w:name="z3253" w:id="1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696"/>
    <w:bookmarkStart w:name="z3254" w:id="1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697"/>
    <w:bookmarkStart w:name="z3255" w:id="1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698"/>
    <w:bookmarkStart w:name="z3256" w:id="1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699"/>
    <w:bookmarkStart w:name="z3257" w:id="1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700"/>
    <w:bookmarkStart w:name="z3258" w:id="1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701"/>
    <w:bookmarkStart w:name="z3259" w:id="1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702"/>
    <w:bookmarkStart w:name="z3260" w:id="1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703"/>
    <w:bookmarkStart w:name="z3261" w:id="1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704"/>
    <w:bookmarkStart w:name="z3262" w:id="1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705"/>
    <w:bookmarkStart w:name="z3263" w:id="1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706"/>
    <w:bookmarkStart w:name="z3264" w:id="1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707"/>
    <w:bookmarkStart w:name="z3265" w:id="1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708"/>
    <w:bookmarkStart w:name="z3266" w:id="1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709"/>
    <w:bookmarkStart w:name="z3267" w:id="1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710"/>
    <w:bookmarkStart w:name="z3268" w:id="1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7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70" w:id="1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712"/>
    <w:bookmarkStart w:name="z3271" w:id="1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713"/>
    <w:bookmarkStart w:name="z3272" w:id="1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714"/>
    <w:bookmarkStart w:name="z3273" w:id="1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715"/>
    <w:bookmarkStart w:name="z3274" w:id="1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716"/>
    <w:bookmarkStart w:name="z3275" w:id="1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717"/>
    <w:bookmarkStart w:name="z3276" w:id="1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718"/>
    <w:bookmarkStart w:name="z3277" w:id="1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719"/>
    <w:bookmarkStart w:name="z3278" w:id="1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720"/>
    <w:bookmarkStart w:name="z3279" w:id="1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721"/>
    <w:bookmarkStart w:name="z3280" w:id="1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722"/>
    <w:bookmarkStart w:name="z3281" w:id="1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723"/>
    <w:bookmarkStart w:name="z3282" w:id="1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724"/>
    <w:bookmarkStart w:name="z3283" w:id="1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725"/>
    <w:bookmarkStart w:name="z3284" w:id="1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726"/>
    <w:bookmarkStart w:name="z3285" w:id="1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7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86" w:id="17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728"/>
    <w:bookmarkStart w:name="z3287" w:id="1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729"/>
    <w:bookmarkStart w:name="z3288" w:id="1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730"/>
    <w:bookmarkStart w:name="z3289" w:id="1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731"/>
    <w:bookmarkStart w:name="z3290" w:id="1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732"/>
    <w:bookmarkStart w:name="z3291" w:id="1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733"/>
    <w:bookmarkStart w:name="z3292" w:id="1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734"/>
    <w:bookmarkStart w:name="z3293" w:id="1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735"/>
    <w:bookmarkStart w:name="z3294" w:id="1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736"/>
    <w:bookmarkStart w:name="z3295" w:id="1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737"/>
    <w:bookmarkStart w:name="z3296" w:id="1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738"/>
    <w:bookmarkStart w:name="z3297" w:id="1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739"/>
    <w:bookmarkStart w:name="z3298" w:id="1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740"/>
    <w:bookmarkStart w:name="z3299" w:id="1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741"/>
    <w:bookmarkStart w:name="z3300" w:id="1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742"/>
    <w:bookmarkStart w:name="z3301" w:id="1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743"/>
    <w:bookmarkStart w:name="z3302" w:id="1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744"/>
    <w:bookmarkStart w:name="z3303" w:id="17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745"/>
    <w:bookmarkStart w:name="z3304" w:id="1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746"/>
    <w:bookmarkStart w:name="z3305" w:id="1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747"/>
    <w:bookmarkStart w:name="z3306" w:id="1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748"/>
    <w:bookmarkStart w:name="z3307" w:id="17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749"/>
    <w:bookmarkStart w:name="z3308" w:id="1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7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3310" w:id="17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области Ұлытау"</w:t>
      </w:r>
    </w:p>
    <w:bookmarkEnd w:id="1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16-1 в соответствии с приказом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3311" w:id="17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752"/>
    <w:bookmarkStart w:name="z3312" w:id="1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области Ұлытау"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753"/>
    <w:bookmarkStart w:name="z3313" w:id="1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754"/>
    <w:bookmarkStart w:name="z3314" w:id="1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755"/>
    <w:bookmarkStart w:name="z3315" w:id="1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756"/>
    <w:bookmarkStart w:name="z3316" w:id="1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757"/>
    <w:bookmarkStart w:name="z3317" w:id="1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758"/>
    <w:bookmarkStart w:name="z3318" w:id="1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759"/>
    <w:bookmarkStart w:name="z3319" w:id="1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100600, Республика Казахстан, область Ұлытау, город Жезказган, бульвар Ғарышкерлер, 15.</w:t>
      </w:r>
    </w:p>
    <w:bookmarkEnd w:id="1760"/>
    <w:bookmarkStart w:name="z3320" w:id="1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области Ұлытау".</w:t>
      </w:r>
    </w:p>
    <w:bookmarkEnd w:id="1761"/>
    <w:bookmarkStart w:name="z3321" w:id="1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762"/>
    <w:bookmarkStart w:name="z3322" w:id="1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763"/>
    <w:bookmarkStart w:name="z3323" w:id="1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764"/>
    <w:bookmarkStart w:name="z3324" w:id="1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765"/>
    <w:bookmarkStart w:name="z3325" w:id="17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766"/>
    <w:bookmarkStart w:name="z3326" w:id="1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767"/>
    <w:bookmarkStart w:name="z3327" w:id="1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768"/>
    <w:bookmarkStart w:name="z3328" w:id="1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769"/>
    <w:bookmarkStart w:name="z3329" w:id="1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770"/>
    <w:bookmarkStart w:name="z3330" w:id="1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771"/>
    <w:bookmarkStart w:name="z3331" w:id="1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772"/>
    <w:bookmarkStart w:name="z3332" w:id="1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773"/>
    <w:bookmarkStart w:name="z3333" w:id="1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774"/>
    <w:bookmarkStart w:name="z3334" w:id="1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775"/>
    <w:bookmarkStart w:name="z3335" w:id="1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776"/>
    <w:bookmarkStart w:name="z3336" w:id="1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777"/>
    <w:bookmarkStart w:name="z3337" w:id="1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778"/>
    <w:bookmarkStart w:name="z3338" w:id="1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779"/>
    <w:bookmarkStart w:name="z3339" w:id="1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780"/>
    <w:bookmarkStart w:name="z3340" w:id="1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781"/>
    <w:bookmarkStart w:name="z3341" w:id="1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782"/>
    <w:bookmarkStart w:name="z3342" w:id="1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783"/>
    <w:bookmarkStart w:name="z3343" w:id="1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784"/>
    <w:bookmarkStart w:name="z3344" w:id="1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785"/>
    <w:bookmarkStart w:name="z3345" w:id="1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786"/>
    <w:bookmarkStart w:name="z3346" w:id="1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787"/>
    <w:bookmarkStart w:name="z3347" w:id="1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788"/>
    <w:bookmarkStart w:name="z3348" w:id="1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789"/>
    <w:bookmarkStart w:name="z3349" w:id="1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790"/>
    <w:bookmarkStart w:name="z3350" w:id="1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791"/>
    <w:bookmarkStart w:name="z3351" w:id="1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792"/>
    <w:bookmarkStart w:name="z3352" w:id="1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793"/>
    <w:bookmarkStart w:name="z3353" w:id="1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794"/>
    <w:bookmarkStart w:name="z3354" w:id="1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795"/>
    <w:bookmarkStart w:name="z3355" w:id="1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796"/>
    <w:bookmarkStart w:name="z3356" w:id="1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797"/>
    <w:bookmarkStart w:name="z3357" w:id="1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798"/>
    <w:bookmarkStart w:name="z3358" w:id="1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799"/>
    <w:bookmarkStart w:name="z3359" w:id="1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800"/>
    <w:bookmarkStart w:name="z3360" w:id="1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8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62" w:id="1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802"/>
    <w:bookmarkStart w:name="z3363" w:id="1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803"/>
    <w:bookmarkStart w:name="z3364" w:id="1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804"/>
    <w:bookmarkStart w:name="z3365" w:id="1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805"/>
    <w:bookmarkStart w:name="z3366" w:id="1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806"/>
    <w:bookmarkStart w:name="z3367" w:id="1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807"/>
    <w:bookmarkStart w:name="z3368" w:id="1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808"/>
    <w:bookmarkStart w:name="z3369" w:id="1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809"/>
    <w:bookmarkStart w:name="z3370" w:id="1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810"/>
    <w:bookmarkStart w:name="z3371" w:id="1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811"/>
    <w:bookmarkStart w:name="z3372" w:id="1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812"/>
    <w:bookmarkStart w:name="z3373" w:id="1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813"/>
    <w:bookmarkStart w:name="z3374" w:id="1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814"/>
    <w:bookmarkStart w:name="z3375" w:id="1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815"/>
    <w:bookmarkStart w:name="z3376" w:id="1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816"/>
    <w:bookmarkStart w:name="z3377" w:id="1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8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8" w:id="18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818"/>
    <w:bookmarkStart w:name="z3379" w:id="1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819"/>
    <w:bookmarkStart w:name="z3380" w:id="1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820"/>
    <w:bookmarkStart w:name="z3381" w:id="1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821"/>
    <w:bookmarkStart w:name="z3382" w:id="1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822"/>
    <w:bookmarkStart w:name="z3383" w:id="1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823"/>
    <w:bookmarkStart w:name="z3384" w:id="1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824"/>
    <w:bookmarkStart w:name="z3385" w:id="1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825"/>
    <w:bookmarkStart w:name="z3386" w:id="1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826"/>
    <w:bookmarkStart w:name="z3387" w:id="1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827"/>
    <w:bookmarkStart w:name="z3388" w:id="1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828"/>
    <w:bookmarkStart w:name="z3389" w:id="1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829"/>
    <w:bookmarkStart w:name="z3390" w:id="1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830"/>
    <w:bookmarkStart w:name="z3391" w:id="1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831"/>
    <w:bookmarkStart w:name="z3392" w:id="1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832"/>
    <w:bookmarkStart w:name="z3393" w:id="1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833"/>
    <w:bookmarkStart w:name="z3394" w:id="1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834"/>
    <w:bookmarkStart w:name="z3395" w:id="18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835"/>
    <w:bookmarkStart w:name="z3396" w:id="1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836"/>
    <w:bookmarkStart w:name="z3397" w:id="1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837"/>
    <w:bookmarkStart w:name="z3398" w:id="1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838"/>
    <w:bookmarkStart w:name="z3399" w:id="18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839"/>
    <w:bookmarkStart w:name="z3400" w:id="1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8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3402" w:id="18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</w:t>
      </w:r>
    </w:p>
    <w:bookmarkEnd w:id="1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17 -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3403" w:id="18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842"/>
    <w:bookmarkStart w:name="z3404" w:id="1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843"/>
    <w:bookmarkStart w:name="z3405" w:id="1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844"/>
    <w:bookmarkStart w:name="z3406" w:id="1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845"/>
    <w:bookmarkStart w:name="z3407" w:id="1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846"/>
    <w:bookmarkStart w:name="z3408" w:id="1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847"/>
    <w:bookmarkStart w:name="z3409" w:id="1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848"/>
    <w:bookmarkStart w:name="z3410" w:id="1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849"/>
    <w:bookmarkStart w:name="z3411" w:id="1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070000, Республика Казахстан, Восточно-Казахстанская область, город Усть-Каменогорск, улица Крылова, 80.</w:t>
      </w:r>
    </w:p>
    <w:bookmarkEnd w:id="1850"/>
    <w:bookmarkStart w:name="z3412" w:id="1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области".</w:t>
      </w:r>
    </w:p>
    <w:bookmarkEnd w:id="1851"/>
    <w:bookmarkStart w:name="z3413" w:id="1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852"/>
    <w:bookmarkStart w:name="z3414" w:id="1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853"/>
    <w:bookmarkStart w:name="z3415" w:id="1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854"/>
    <w:bookmarkStart w:name="z3416" w:id="1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855"/>
    <w:bookmarkStart w:name="z3417" w:id="18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856"/>
    <w:bookmarkStart w:name="z3418" w:id="1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857"/>
    <w:bookmarkStart w:name="z3419" w:id="1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858"/>
    <w:bookmarkStart w:name="z3420" w:id="1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859"/>
    <w:bookmarkStart w:name="z3421" w:id="1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860"/>
    <w:bookmarkStart w:name="z3422" w:id="1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861"/>
    <w:bookmarkStart w:name="z3423" w:id="1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862"/>
    <w:bookmarkStart w:name="z3424" w:id="1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863"/>
    <w:bookmarkStart w:name="z3425" w:id="1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864"/>
    <w:bookmarkStart w:name="z3426" w:id="1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865"/>
    <w:bookmarkStart w:name="z3427" w:id="1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866"/>
    <w:bookmarkStart w:name="z3428" w:id="1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867"/>
    <w:bookmarkStart w:name="z3429" w:id="1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868"/>
    <w:bookmarkStart w:name="z3430" w:id="1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869"/>
    <w:bookmarkStart w:name="z3431" w:id="1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870"/>
    <w:bookmarkStart w:name="z3432" w:id="1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871"/>
    <w:bookmarkStart w:name="z3433" w:id="1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872"/>
    <w:bookmarkStart w:name="z3434" w:id="1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873"/>
    <w:bookmarkStart w:name="z3435" w:id="1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874"/>
    <w:bookmarkStart w:name="z3436" w:id="1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875"/>
    <w:bookmarkStart w:name="z3437" w:id="1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876"/>
    <w:bookmarkStart w:name="z3438" w:id="1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877"/>
    <w:bookmarkStart w:name="z3439" w:id="1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878"/>
    <w:bookmarkStart w:name="z3440" w:id="1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879"/>
    <w:bookmarkStart w:name="z3441" w:id="1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880"/>
    <w:bookmarkStart w:name="z3442" w:id="1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881"/>
    <w:bookmarkStart w:name="z3443" w:id="1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882"/>
    <w:bookmarkStart w:name="z3444" w:id="1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883"/>
    <w:bookmarkStart w:name="z3445" w:id="1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884"/>
    <w:bookmarkStart w:name="z3446" w:id="1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885"/>
    <w:bookmarkStart w:name="z3447" w:id="1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886"/>
    <w:bookmarkStart w:name="z3448" w:id="1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887"/>
    <w:bookmarkStart w:name="z3449" w:id="1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888"/>
    <w:bookmarkStart w:name="z3450" w:id="1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889"/>
    <w:bookmarkStart w:name="z3451" w:id="1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890"/>
    <w:bookmarkStart w:name="z3452" w:id="1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8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54" w:id="1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892"/>
    <w:bookmarkStart w:name="z3455" w:id="1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893"/>
    <w:bookmarkStart w:name="z3456" w:id="1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894"/>
    <w:bookmarkStart w:name="z3457" w:id="1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895"/>
    <w:bookmarkStart w:name="z3458" w:id="1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896"/>
    <w:bookmarkStart w:name="z3459" w:id="1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897"/>
    <w:bookmarkStart w:name="z3460" w:id="1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898"/>
    <w:bookmarkStart w:name="z3461" w:id="1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899"/>
    <w:bookmarkStart w:name="z3462" w:id="1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900"/>
    <w:bookmarkStart w:name="z3463" w:id="1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901"/>
    <w:bookmarkStart w:name="z3464" w:id="1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902"/>
    <w:bookmarkStart w:name="z3465" w:id="1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903"/>
    <w:bookmarkStart w:name="z3466" w:id="1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904"/>
    <w:bookmarkStart w:name="z3467" w:id="1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905"/>
    <w:bookmarkStart w:name="z3468" w:id="1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906"/>
    <w:bookmarkStart w:name="z3469" w:id="1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9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70" w:id="19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908"/>
    <w:bookmarkStart w:name="z3471" w:id="1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909"/>
    <w:bookmarkStart w:name="z3472" w:id="1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910"/>
    <w:bookmarkStart w:name="z3473" w:id="1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911"/>
    <w:bookmarkStart w:name="z3474" w:id="1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1912"/>
    <w:bookmarkStart w:name="z3475" w:id="1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913"/>
    <w:bookmarkStart w:name="z3476" w:id="1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1914"/>
    <w:bookmarkStart w:name="z3477" w:id="1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915"/>
    <w:bookmarkStart w:name="z3478" w:id="1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1916"/>
    <w:bookmarkStart w:name="z3479" w:id="1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1917"/>
    <w:bookmarkStart w:name="z3480" w:id="1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1918"/>
    <w:bookmarkStart w:name="z3481" w:id="1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1919"/>
    <w:bookmarkStart w:name="z3482" w:id="1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1920"/>
    <w:bookmarkStart w:name="z3483" w:id="1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1921"/>
    <w:bookmarkStart w:name="z3484" w:id="1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1922"/>
    <w:bookmarkStart w:name="z3485" w:id="1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923"/>
    <w:bookmarkStart w:name="z3486" w:id="1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924"/>
    <w:bookmarkStart w:name="z3487" w:id="19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1925"/>
    <w:bookmarkStart w:name="z3488" w:id="1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926"/>
    <w:bookmarkStart w:name="z3489" w:id="1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927"/>
    <w:bookmarkStart w:name="z3490" w:id="1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928"/>
    <w:bookmarkStart w:name="z3491" w:id="19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929"/>
    <w:bookmarkStart w:name="z3492" w:id="1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9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здравоохранения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645</w:t>
            </w:r>
          </w:p>
        </w:tc>
      </w:tr>
    </w:tbl>
    <w:bookmarkStart w:name="z3494" w:id="19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"Департамент Комитета медицинского и фармацевтического контроля Министерства здравоохранения Республики Казахстан по городу Шымкент"</w:t>
      </w:r>
    </w:p>
    <w:bookmarkEnd w:id="1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18 - в редакции приказа Министра здравоохранения РК от 20.07.2022 </w:t>
      </w:r>
      <w:r>
        <w:rPr>
          <w:rFonts w:ascii="Times New Roman"/>
          <w:b w:val="false"/>
          <w:i w:val="false"/>
          <w:color w:val="ff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3495" w:id="19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положения.</w:t>
      </w:r>
    </w:p>
    <w:bookmarkEnd w:id="1932"/>
    <w:bookmarkStart w:name="z3496" w:id="1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городу Шымкент" (далее - Департамент) является территориальным подразделением Комитета медицинского и фармацевтического контроля Министерства здравоохранения Республики Казахстан (далее – Комитет), осуществляющим руководство и реализацию в сферах контроля оказания медицинских услуг (помощи), обращения лекарственных средств и медицинских изделий, реализационных и контрольных функций, в пределах компетенции.</w:t>
      </w:r>
    </w:p>
    <w:bookmarkEnd w:id="1933"/>
    <w:bookmarkStart w:name="z3497" w:id="1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актами, а также настоящим Положением.</w:t>
      </w:r>
    </w:p>
    <w:bookmarkEnd w:id="1934"/>
    <w:bookmarkStart w:name="z3498" w:id="1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образца. </w:t>
      </w:r>
    </w:p>
    <w:bookmarkEnd w:id="1935"/>
    <w:bookmarkStart w:name="z3499" w:id="1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936"/>
    <w:bookmarkStart w:name="z3500" w:id="1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в гражданско-правовых отношениях от имени государства, если оно уполномочено на это в соответствии с законодательством.</w:t>
      </w:r>
    </w:p>
    <w:bookmarkEnd w:id="1937"/>
    <w:bookmarkStart w:name="z3501" w:id="1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bookmarkEnd w:id="1938"/>
    <w:bookmarkStart w:name="z3502" w:id="1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в соответствии с законодательством Республики Казахстан.</w:t>
      </w:r>
    </w:p>
    <w:bookmarkEnd w:id="1939"/>
    <w:bookmarkStart w:name="z3503" w:id="1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160000, Республика Казахстан, город Шымкент, Аль-Фарабийский район, улица Мәделі қожа 1г.</w:t>
      </w:r>
    </w:p>
    <w:bookmarkEnd w:id="19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04" w:id="1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городу Шымкент".</w:t>
      </w:r>
    </w:p>
    <w:bookmarkEnd w:id="1941"/>
    <w:bookmarkStart w:name="z3505" w:id="1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942"/>
    <w:bookmarkStart w:name="z3506" w:id="1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943"/>
    <w:bookmarkStart w:name="z3507" w:id="1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944"/>
    <w:bookmarkStart w:name="z3508" w:id="1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Республики Казахстан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945"/>
    <w:bookmarkStart w:name="z3509" w:id="19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Департамента.</w:t>
      </w:r>
    </w:p>
    <w:bookmarkEnd w:id="1946"/>
    <w:bookmarkStart w:name="z3510" w:id="1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947"/>
    <w:bookmarkStart w:name="z3511" w:id="1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реализационных и контрольных функций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948"/>
    <w:bookmarkStart w:name="z3512" w:id="1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компетенции качества оказания и доступности государственных услуг;</w:t>
      </w:r>
    </w:p>
    <w:bookmarkEnd w:id="1949"/>
    <w:bookmarkStart w:name="z3513" w:id="1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иных задач, возложенных на Департамент, в пределах своей компетенции.</w:t>
      </w:r>
    </w:p>
    <w:bookmarkEnd w:id="1950"/>
    <w:bookmarkStart w:name="z3514" w:id="1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951"/>
    <w:bookmarkStart w:name="z3515" w:id="1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должностных лиц, физических и юридических лиц информацию по вопросам в сферах оказания медицинских услуг(помощи),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952"/>
    <w:bookmarkStart w:name="z3516" w:id="1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Департамента;</w:t>
      </w:r>
    </w:p>
    <w:bookmarkEnd w:id="1953"/>
    <w:bookmarkStart w:name="z3517" w:id="1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оказывать методологическую и консультативную помощь физическим и юридическим лицам в переделах компетенции;</w:t>
      </w:r>
    </w:p>
    <w:bookmarkEnd w:id="1954"/>
    <w:bookmarkStart w:name="z3518" w:id="1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информационно-разъяснительную работу по вопросам в сферах оказания медицинских услуг (помощи), обращения лекарственных средств и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1955"/>
    <w:bookmarkStart w:name="z3519" w:id="1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создавать консультативно-совещательные и экспертные комиссии (рабочие группы) в пределах своей компетенции;</w:t>
      </w:r>
    </w:p>
    <w:bookmarkEnd w:id="1956"/>
    <w:bookmarkStart w:name="z3520" w:id="1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разглашать информацию, составляющую коммерческую, служебную, иную, охраняемую законом,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1957"/>
    <w:bookmarkStart w:name="z3521" w:id="1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проводить анализ применения законодательства Республики Казахстан по вопросам оказания медицинских услуг (помощи), обращения лекарственных средств и медицинских изделий, контрольных и надзорных функций в сферах оказания медицинских услуг (помощи) и обращения лекарственных средств и медицинских изделий;</w:t>
      </w:r>
    </w:p>
    <w:bookmarkEnd w:id="1958"/>
    <w:bookmarkStart w:name="z3522" w:id="1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привлекать к проведению проверок и экспертиз специалистов из других организаций, а также независимых экспертов и профильных специалистов в установленном законодательством порядке;</w:t>
      </w:r>
    </w:p>
    <w:bookmarkEnd w:id="1959"/>
    <w:bookmarkStart w:name="z3523" w:id="1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соблюдать законодательство Республики Казахстан, права и охраняемые законом интересы физических и юридических лиц;</w:t>
      </w:r>
    </w:p>
    <w:bookmarkEnd w:id="1960"/>
    <w:bookmarkStart w:name="z3524" w:id="1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участвовать в разработке, а также вносить предложения по разработке документов системы государственного планирования по вопросам в сферах оказания медицинских услуг (помощи) и обращения лекарственных средств и медицинских изделий;</w:t>
      </w:r>
    </w:p>
    <w:bookmarkEnd w:id="1961"/>
    <w:bookmarkStart w:name="z3525" w:id="1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принимать и рассматривать обращения, предложения, отклики, запросы, сообщения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1962"/>
    <w:bookmarkStart w:name="z3526" w:id="1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принимать и рассматривать жалобы физических и юридических лиц по вопросам оказания государственных услуг в порядке и сроки, установленные Административным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услугах"; </w:t>
      </w:r>
    </w:p>
    <w:bookmarkEnd w:id="1963"/>
    <w:bookmarkStart w:name="z3527" w:id="1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осуществлять иные права и обязанности, предусмотренные действующим законодательством Республики Казахстан.</w:t>
      </w:r>
    </w:p>
    <w:bookmarkEnd w:id="1964"/>
    <w:bookmarkStart w:name="z3528" w:id="1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965"/>
    <w:bookmarkStart w:name="z3529" w:id="1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сферах контроля и надзора качества оказания медицинских услуг (помощи), обращения лекарственных средств и медицинских изделий;</w:t>
      </w:r>
    </w:p>
    <w:bookmarkEnd w:id="1966"/>
    <w:bookmarkStart w:name="z3530" w:id="1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рассматривает дела об административных правонарушениях в соответствии с Кодексом Республики Казахстан об административных правонарушениях; </w:t>
      </w:r>
    </w:p>
    <w:bookmarkEnd w:id="1967"/>
    <w:bookmarkStart w:name="z3531" w:id="1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и надзор в сферах оказания медицинских услуг (помощи),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здравоохранения, в том числе осуществляет государственный контроль за нарушением медицинским работником правил выдачи листа или справки о временной нетрудоспособности при наличии согласия услугополучателя;</w:t>
      </w:r>
    </w:p>
    <w:bookmarkEnd w:id="1968"/>
    <w:bookmarkStart w:name="z3532" w:id="1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рассматривает обращения, предложения, отклики, запросы, сообщения физических и юридических лиц по вопросам входящих в компетенцию Департамента;</w:t>
      </w:r>
    </w:p>
    <w:bookmarkEnd w:id="1969"/>
    <w:bookmarkStart w:name="z3533" w:id="1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оказывает в пределах своей компетенции государственные услуги в сферах оказания медицинских услуг (помощи), обращения лекарственных средств и медицинских изделий;</w:t>
      </w:r>
    </w:p>
    <w:bookmarkEnd w:id="1970"/>
    <w:bookmarkStart w:name="z3534" w:id="1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пределах своей компетенции разрешительный контроль;</w:t>
      </w:r>
    </w:p>
    <w:bookmarkEnd w:id="1971"/>
    <w:bookmarkStart w:name="z3535" w:id="1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выдает заключение (разрешительные документы) на ввоз на территорию Республики Казахстан из государств, не являющихся членами Евразийского экономического союза, и вывоз с территории Республики Казахстан в эти государства образцов биологических материалов человека, гемопоэтических стволовых клеток, костного мозга, донорских лимфоцитов в целях проведения неродственной трансплантации, половых клеток и эмбрионов;</w:t>
      </w:r>
    </w:p>
    <w:bookmarkEnd w:id="1972"/>
    <w:bookmarkStart w:name="z3536" w:id="1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осуществляет лицензирование медицинской деятельности, за исключением судебно-медицинской, судебно-наркологической, судебно-психиатрической экспертиз,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973"/>
    <w:bookmarkStart w:name="z3537" w:id="1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взаимодействует с общественными объединениями по вопросам государственного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974"/>
    <w:bookmarkStart w:name="z3538" w:id="1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осуществляет государственный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услуг, проводимого фондом социального медицинского страхования; </w:t>
      </w:r>
    </w:p>
    <w:bookmarkEnd w:id="1975"/>
    <w:bookmarkStart w:name="z3539" w:id="1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принимает участие в организации деятельности местными органами государственного управления здравоохранением областей, городов республиканского значения и столицы единого медицинского информационного call-центра;</w:t>
      </w:r>
    </w:p>
    <w:bookmarkEnd w:id="1976"/>
    <w:bookmarkStart w:name="z3540" w:id="1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мониторинг за соблюдением местными органами государственного управления здравоохранением областей, городов республиканского значения и столицы государственного норматива сети организаций здравоохранения;</w:t>
      </w:r>
    </w:p>
    <w:bookmarkEnd w:id="1977"/>
    <w:bookmarkStart w:name="z3541" w:id="1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государственную услугу по выдаче сертификата специалиста для допуска к клинической практике;</w:t>
      </w:r>
    </w:p>
    <w:bookmarkEnd w:id="1978"/>
    <w:bookmarkStart w:name="z3542" w:id="1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оказывает государственную услугу по выдаче сертификата менеджера в области здравоохранения; </w:t>
      </w:r>
    </w:p>
    <w:bookmarkEnd w:id="1979"/>
    <w:bookmarkStart w:name="z3543" w:id="1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проводит постакредитационный мониторинг деятельности аккредитованных субъектов здравоохранения;</w:t>
      </w:r>
    </w:p>
    <w:bookmarkEnd w:id="1980"/>
    <w:bookmarkStart w:name="z3544" w:id="1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оказывает государственную услугу по выдаче сертификата иностранного специалиста для допуска к клинической практике;</w:t>
      </w:r>
    </w:p>
    <w:bookmarkEnd w:id="19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46" w:id="1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осуществляет лицензирование видов фармацевтической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230 Кодекса Республики Казахстан от 7 июля 2020 года "О здоровье народа и системе здравоохранения" (далее – Кодекс),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bookmarkEnd w:id="1982"/>
    <w:bookmarkStart w:name="z3547" w:id="1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координирует деятельность организаций здравоохранения по вопросам контроля в сферах оказания медицинских услуг (помощи), обращения лекарственных средств и медицинских изделий, а также надзора в сфере оказания медицинских услуг (помощи);</w:t>
      </w:r>
    </w:p>
    <w:bookmarkEnd w:id="1983"/>
    <w:bookmarkStart w:name="z3548" w:id="1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согласовывает ввоз (вывоз) зарегистрированных и не зарегистрированных в Республике Казахстан лекарственных средств и медицинских изделий;</w:t>
      </w:r>
    </w:p>
    <w:bookmarkEnd w:id="1984"/>
    <w:bookmarkStart w:name="z3549" w:id="1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участвует в разработке стандартов надлежащих фармацевтических практик;</w:t>
      </w:r>
    </w:p>
    <w:bookmarkEnd w:id="1985"/>
    <w:bookmarkStart w:name="z3550" w:id="1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осуществляет прием уведомлений о начале или прекращении осуществления деятельности,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подпунктах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24 Кодекса,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986"/>
    <w:bookmarkStart w:name="z3551" w:id="1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осуществляет фармацевтические инспекции; </w:t>
      </w:r>
    </w:p>
    <w:bookmarkEnd w:id="1987"/>
    <w:bookmarkStart w:name="z3552" w:id="1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оказывает государственную услугу по выдаче сертификата специалиста для допуска к фармацевтической практике;</w:t>
      </w:r>
    </w:p>
    <w:bookmarkEnd w:id="1988"/>
    <w:bookmarkStart w:name="z3553" w:id="1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осуществляет государственный контроль за рекламой в области здравоохранения; </w:t>
      </w:r>
    </w:p>
    <w:bookmarkEnd w:id="1989"/>
    <w:bookmarkStart w:name="z3554" w:id="1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представляет заявки по объемам потребления организациями по производству лекарственных средств, медицинских изделий и государственными организациями здравоохранения этилового спирта для квотирования, отчеты об использовании этилового спирта;</w:t>
      </w:r>
    </w:p>
    <w:bookmarkEnd w:id="1990"/>
    <w:bookmarkStart w:name="z3555" w:id="1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участвует в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 </w:t>
      </w:r>
    </w:p>
    <w:bookmarkEnd w:id="1991"/>
    <w:bookmarkStart w:name="z3556" w:id="1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осуществляет мониторинг и контроль за соблюдением предельных цен лекарственных средств по торговым наименованиям; </w:t>
      </w:r>
    </w:p>
    <w:bookmarkEnd w:id="1992"/>
    <w:bookmarkStart w:name="z3557" w:id="1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осуществляет отбор образцов лекарственных средств и медицинских изделий для проведения экспертизы; </w:t>
      </w:r>
    </w:p>
    <w:bookmarkEnd w:id="1993"/>
    <w:bookmarkStart w:name="z3558" w:id="1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осуществляет изъятие из обращения лекарственных средств и медицинских изделий в соответствии с законодательством Республики Казахстан;</w:t>
      </w:r>
    </w:p>
    <w:bookmarkEnd w:id="1994"/>
    <w:bookmarkStart w:name="z3559" w:id="1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запрещает и (или) приостанавливает ввоз, производство, изготовление, хранение, применение и реализацию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фальсифицированных,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здравоохранения;</w:t>
      </w:r>
    </w:p>
    <w:bookmarkEnd w:id="1995"/>
    <w:bookmarkStart w:name="z3560" w:id="1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приостанавливает деятельность или отдельных видов деятельности индивидуального предпринимателя или юридического лица в соответствии с законами Республики Казахстан;</w:t>
      </w:r>
    </w:p>
    <w:bookmarkEnd w:id="1996"/>
    <w:bookmarkStart w:name="z3561" w:id="1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иные функции, предусмотренные законодательством Республики Казахстан.</w:t>
      </w:r>
    </w:p>
    <w:bookmarkEnd w:id="19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здравоохранения РК от 09.09.2025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62" w:id="19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Департамента.</w:t>
      </w:r>
    </w:p>
    <w:bookmarkEnd w:id="1998"/>
    <w:bookmarkStart w:name="z3563" w:id="1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Департаментом осуществляется руководителем,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999"/>
    <w:bookmarkStart w:name="z3564" w:id="2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2000"/>
    <w:bookmarkStart w:name="z3565" w:id="2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001"/>
    <w:bookmarkStart w:name="z3566" w:id="2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Департамента:</w:t>
      </w:r>
    </w:p>
    <w:bookmarkEnd w:id="2002"/>
    <w:bookmarkStart w:name="z3567" w:id="2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законодательством, назначает на должности и освобождает от должностей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2003"/>
    <w:bookmarkStart w:name="z3568" w:id="2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 работников Департамента;</w:t>
      </w:r>
    </w:p>
    <w:bookmarkEnd w:id="2004"/>
    <w:bookmarkStart w:name="z3569" w:id="2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2005"/>
    <w:bookmarkStart w:name="z3570" w:id="2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должностные обязанности работников Департамента, за исключением работников, вопросы трудовых отношений которых в соответствии с законодательными актами отнесены к компетенции вышестоящего должностного лица;</w:t>
      </w:r>
    </w:p>
    <w:bookmarkEnd w:id="2006"/>
    <w:bookmarkStart w:name="z3571" w:id="2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структурных подразделений Департамента;</w:t>
      </w:r>
    </w:p>
    <w:bookmarkEnd w:id="2007"/>
    <w:bookmarkStart w:name="z3572" w:id="2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подписывает приказы Департамента;</w:t>
      </w:r>
    </w:p>
    <w:bookmarkEnd w:id="2008"/>
    <w:bookmarkStart w:name="z3573" w:id="2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Департамент во всех государственных органах и иных организациях в соответствии с законодательством;</w:t>
      </w:r>
    </w:p>
    <w:bookmarkEnd w:id="2009"/>
    <w:bookmarkStart w:name="z3574" w:id="2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коррупции;</w:t>
      </w:r>
    </w:p>
    <w:bookmarkEnd w:id="2010"/>
    <w:bookmarkStart w:name="z3575" w:id="2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соответствии с законодательством принимает решения о предъявлении от имени Департамента претензий и исков к юридическим и физическим лицам;</w:t>
      </w:r>
    </w:p>
    <w:bookmarkEnd w:id="2011"/>
    <w:bookmarkStart w:name="z3576" w:id="2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End w:id="2012"/>
    <w:bookmarkStart w:name="z3577" w:id="2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2013"/>
    <w:bookmarkStart w:name="z3578" w:id="2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2014"/>
    <w:bookmarkStart w:name="z3579" w:id="20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Департамента.</w:t>
      </w:r>
    </w:p>
    <w:bookmarkEnd w:id="2015"/>
    <w:bookmarkStart w:name="z3580" w:id="2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016"/>
    <w:bookmarkStart w:name="z3581" w:id="2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2017"/>
    <w:bookmarkStart w:name="z3582" w:id="2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018"/>
    <w:bookmarkStart w:name="z3583" w:id="20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2019"/>
    <w:bookmarkStart w:name="z3584" w:id="2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20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