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8d67" w14:textId="1ab8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8 мая 2019 года № 207 "Об утверждении положений республиканского государственного учреждения "Комитет контроля качества и безопасности товаров и услуг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января 2020 года № 43. Утратил силу приказом Министра здравоохранения РК от 09.04.2025 № 2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4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9 года № 563 "О реорганизации республиканского государственного предприятия на праве хозяйственного ведения "Казахский научный центр карантинных и зоонозных инфекций имени Масгута Айкимбаева" Министерства здравоохран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мая 2019 года № 207 "Об утверждении положений республиканского государственного учреждения "Комитет контроля качества и безопасности товаров и услуг Министерства здравоохранения Республики Казахстан" и его территориальных подразделений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контроля качества и безопасности товаров и услуг Министерства здравоохранения Республики Казахстан", утвержденного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2. Республиканские государственные учреждения – противочумные станции, находящиеся в ведении Комитета" исключить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 в течение десяти календарных дней после дня принятия настоящего приказ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Надырова К.Т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