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93df" w14:textId="08d9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13 июля 2020 года № 668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2020 года № 668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июня 2017 года № 360 "О внесении дополнения в приказ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 (опубликован 13 июня 2017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августа 2018 года № 768 "О внесении изменений и дополнения в приказ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 (опубликован 29 августа 2018 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финансов Республики Казахстан от 7 марта 2019 года № 209 "О внесении изменений и дополнений в приказ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 (опубликован 19 марта 2019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26 апреля 2019 года № 403 "О внесении изменений и дополнения в приказ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 (опубликован 30 апреля 2019 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