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472" w14:textId="a5a4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по защите и развитию конкуренции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защите и развитию конкуренции Министерства национальной экономики Республики Казахстан от 15 августа 2019 года № 1-ОД.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 и постановлениями Правительства Республики Казахстан от 10 июля 2019 года № 497 "</w:t>
      </w:r>
      <w:r>
        <w:rPr>
          <w:rFonts w:ascii="Times New Roman"/>
          <w:b w:val="false"/>
          <w:i w:val="false"/>
          <w:color w:val="000000"/>
          <w:sz w:val="28"/>
        </w:rPr>
        <w:t>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сентября 2014 года № 1011 "</w:t>
      </w:r>
      <w:r>
        <w:rPr>
          <w:rFonts w:ascii="Times New Roman"/>
          <w:b w:val="false"/>
          <w:i w:val="false"/>
          <w:color w:val="000000"/>
          <w:sz w:val="28"/>
        </w:rPr>
        <w:t>Вопросы Министерства национальной экономики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защите и развитию конкуренции Министерства национальной экономики Республики Казахстан, утвержденного приказом Министра национальной экономики Республики Казахстан от 29 июля 2019 года № 189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городу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Комитета по защите и развитию конкуренции Министерства национальной экономики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(кадровая служба) Комитета по защите и развитию конкуренции Министерства национальной экономики Республики Казахстан в установленном законодательством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национальной экономики Республики Казахстан и Комитета по защите и развитию конкуренции Министерства национальной экономики Республики Казахстан;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подразделениям Комитета по защите и развитию конкуренции Министерства национальной экономики Республики Казахстан принять соответствующие меры, вытекающие из настоящего приказа.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городу Нур-Султану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городу Нур-Султану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Нур-Султан, улица Петрова, 5.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городу Нур-Султану".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городу Алматы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городу Алматы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050000, Республика Казахстан, город Алматы, проспект Абылай хана 74 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городу Алматы".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75"/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90"/>
    <w:bookmarkStart w:name="z19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95"/>
    <w:bookmarkStart w:name="z20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городу Шымкенту</w:t>
      </w:r>
    </w:p>
    <w:bookmarkEnd w:id="198"/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защите и развитию конкуренции Министерства национальной экономики Республики Казахстан по городу Шымкенту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160011, Республика Казахстан, Туркестанская область, город Шымкент, проспект Тауке хана № 82, 2-этаж.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городу Шымкенту".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1"/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62"/>
    <w:bookmarkStart w:name="z2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77"/>
    <w:bookmarkStart w:name="z28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82"/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Акмолинской области</w:t>
      </w:r>
    </w:p>
    <w:bookmarkEnd w:id="285"/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Акмолинской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области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Мухтара Ауэзова, 189 А.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защите и развитию конкуренции Министерства национальной экономики РК от 15.11.2019 </w:t>
      </w:r>
      <w:r>
        <w:rPr>
          <w:rFonts w:ascii="Times New Roman"/>
          <w:b w:val="false"/>
          <w:i w:val="false"/>
          <w:color w:val="000000"/>
          <w:sz w:val="28"/>
        </w:rPr>
        <w:t>№ 52-ОД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Акмолинской области".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98"/>
    <w:bookmarkStart w:name="z3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349"/>
    <w:bookmarkStart w:name="z35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364"/>
    <w:bookmarkStart w:name="z37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369"/>
    <w:bookmarkStart w:name="z37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Актюбинской области</w:t>
      </w:r>
    </w:p>
    <w:bookmarkEnd w:id="372"/>
    <w:bookmarkStart w:name="z38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Актюбинской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030010, Республика Казахстан, Актюбинская область, город Актобе, улица Шамши Калдаякова, дом 33.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Актюбинской области".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85"/>
    <w:bookmarkStart w:name="z39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436"/>
    <w:bookmarkStart w:name="z44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451"/>
    <w:bookmarkStart w:name="z46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456"/>
    <w:bookmarkStart w:name="z46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Алматинской области</w:t>
      </w:r>
    </w:p>
    <w:bookmarkEnd w:id="459"/>
    <w:bookmarkStart w:name="z47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Алматинской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Алматинская область, город Талдыкорган, улица Кабанбай батыра, дом 78.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Алматинской области".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72"/>
    <w:bookmarkStart w:name="z48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514"/>
    <w:bookmarkStart w:name="z52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516"/>
    <w:bookmarkStart w:name="z52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523"/>
    <w:bookmarkStart w:name="z535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538"/>
    <w:bookmarkStart w:name="z550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1"/>
    <w:bookmarkStart w:name="z5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42"/>
    <w:bookmarkStart w:name="z55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543"/>
    <w:bookmarkStart w:name="z555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44"/>
    <w:bookmarkStart w:name="z55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8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Атырауской области</w:t>
      </w:r>
    </w:p>
    <w:bookmarkEnd w:id="546"/>
    <w:bookmarkStart w:name="z55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Атырауской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060009, Республика Казахстан, город Атырау, Авангард 4 микрорайон, 3 В.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Атырауской области".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559"/>
    <w:bookmarkStart w:name="z572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610"/>
    <w:bookmarkStart w:name="z62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20"/>
    <w:bookmarkStart w:name="z6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622"/>
    <w:bookmarkStart w:name="z6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624"/>
    <w:bookmarkStart w:name="z6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625"/>
    <w:bookmarkStart w:name="z638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26"/>
    <w:bookmarkStart w:name="z63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27"/>
    <w:bookmarkStart w:name="z6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8"/>
    <w:bookmarkStart w:name="z6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630"/>
    <w:bookmarkStart w:name="z643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46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Восточно-Казахстанской области</w:t>
      </w:r>
    </w:p>
    <w:bookmarkEnd w:id="633"/>
    <w:bookmarkStart w:name="z647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Восточно-Казахстанской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070019, Республика Казахстан, Восточно-Казахстанская область, город Усть-Каменогорск, улица Бурова, дом 20.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Восточно-Казахстанской области".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646"/>
    <w:bookmarkStart w:name="z660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697"/>
    <w:bookmarkStart w:name="z711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98"/>
    <w:bookmarkStart w:name="z7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99"/>
    <w:bookmarkStart w:name="z7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700"/>
    <w:bookmarkStart w:name="z7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01"/>
    <w:bookmarkStart w:name="z7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702"/>
    <w:bookmarkStart w:name="z7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703"/>
    <w:bookmarkStart w:name="z71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704"/>
    <w:bookmarkStart w:name="z7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705"/>
    <w:bookmarkStart w:name="z71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706"/>
    <w:bookmarkStart w:name="z72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07"/>
    <w:bookmarkStart w:name="z72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708"/>
    <w:bookmarkStart w:name="z72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709"/>
    <w:bookmarkStart w:name="z7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710"/>
    <w:bookmarkStart w:name="z72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711"/>
    <w:bookmarkStart w:name="z72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712"/>
    <w:bookmarkStart w:name="z726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13"/>
    <w:bookmarkStart w:name="z72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14"/>
    <w:bookmarkStart w:name="z72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5"/>
    <w:bookmarkStart w:name="z72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16"/>
    <w:bookmarkStart w:name="z73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717"/>
    <w:bookmarkStart w:name="z731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18"/>
    <w:bookmarkStart w:name="z73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34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Жамбылской области</w:t>
      </w:r>
    </w:p>
    <w:bookmarkEnd w:id="720"/>
    <w:bookmarkStart w:name="z735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защите и развитию конкуренции Министерства национальной экономики Республики Казахстан по Жамбылской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 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080000, Республика Казахстан, Жамбылская область, город Тараз, улица Желтоксан, дом 78. 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Жамбылской области".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733"/>
    <w:bookmarkStart w:name="z748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772"/>
    <w:bookmarkStart w:name="z78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774"/>
    <w:bookmarkStart w:name="z78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775"/>
    <w:bookmarkStart w:name="z79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776"/>
    <w:bookmarkStart w:name="z79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777"/>
    <w:bookmarkStart w:name="z79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78"/>
    <w:bookmarkStart w:name="z79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779"/>
    <w:bookmarkStart w:name="z79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780"/>
    <w:bookmarkStart w:name="z79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781"/>
    <w:bookmarkStart w:name="z79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782"/>
    <w:bookmarkStart w:name="z7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783"/>
    <w:bookmarkStart w:name="z7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784"/>
    <w:bookmarkStart w:name="z799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85"/>
    <w:bookmarkStart w:name="z80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86"/>
    <w:bookmarkStart w:name="z80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787"/>
    <w:bookmarkStart w:name="z80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88"/>
    <w:bookmarkStart w:name="z80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789"/>
    <w:bookmarkStart w:name="z80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790"/>
    <w:bookmarkStart w:name="z8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791"/>
    <w:bookmarkStart w:name="z80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792"/>
    <w:bookmarkStart w:name="z80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793"/>
    <w:bookmarkStart w:name="z80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94"/>
    <w:bookmarkStart w:name="z80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795"/>
    <w:bookmarkStart w:name="z81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796"/>
    <w:bookmarkStart w:name="z81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797"/>
    <w:bookmarkStart w:name="z81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798"/>
    <w:bookmarkStart w:name="z81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799"/>
    <w:bookmarkStart w:name="z814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00"/>
    <w:bookmarkStart w:name="z81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01"/>
    <w:bookmarkStart w:name="z81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2"/>
    <w:bookmarkStart w:name="z81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03"/>
    <w:bookmarkStart w:name="z81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804"/>
    <w:bookmarkStart w:name="z819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05"/>
    <w:bookmarkStart w:name="z82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8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2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Западно-Казахстанской области</w:t>
      </w:r>
    </w:p>
    <w:bookmarkEnd w:id="807"/>
    <w:bookmarkStart w:name="z823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Западно-Казахстанской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090000, Республика Казахстан, Западно-Казахстанская область, город Уральск, ул. Некрасова, дом 30/1.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Западно-Казахстанской области".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820"/>
    <w:bookmarkStart w:name="z836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871"/>
    <w:bookmarkStart w:name="z887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75"/>
    <w:bookmarkStart w:name="z8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880"/>
    <w:bookmarkStart w:name="z8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882"/>
    <w:bookmarkStart w:name="z8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883"/>
    <w:bookmarkStart w:name="z8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884"/>
    <w:bookmarkStart w:name="z90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885"/>
    <w:bookmarkStart w:name="z9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886"/>
    <w:bookmarkStart w:name="z902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87"/>
    <w:bookmarkStart w:name="z9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88"/>
    <w:bookmarkStart w:name="z9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9"/>
    <w:bookmarkStart w:name="z9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90"/>
    <w:bookmarkStart w:name="z9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891"/>
    <w:bookmarkStart w:name="z907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92"/>
    <w:bookmarkStart w:name="z9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8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0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Карагандинской области</w:t>
      </w:r>
    </w:p>
    <w:bookmarkEnd w:id="894"/>
    <w:bookmarkStart w:name="z911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5"/>
    <w:bookmarkStart w:name="z9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Карагандинской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896"/>
    <w:bookmarkStart w:name="z9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7"/>
    <w:bookmarkStart w:name="z9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898"/>
    <w:bookmarkStart w:name="z9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99"/>
    <w:bookmarkStart w:name="z9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00"/>
    <w:bookmarkStart w:name="z9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01"/>
    <w:bookmarkStart w:name="z9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02"/>
    <w:bookmarkStart w:name="z9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район имени Казыбек би, улица Костенко, дом 6.</w:t>
      </w:r>
    </w:p>
    <w:bookmarkEnd w:id="903"/>
    <w:bookmarkStart w:name="z9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Карагандинской области".</w:t>
      </w:r>
    </w:p>
    <w:bookmarkEnd w:id="904"/>
    <w:bookmarkStart w:name="z9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05"/>
    <w:bookmarkStart w:name="z9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06"/>
    <w:bookmarkStart w:name="z9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907"/>
    <w:bookmarkStart w:name="z924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08"/>
    <w:bookmarkStart w:name="z9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9"/>
    <w:bookmarkStart w:name="z9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910"/>
    <w:bookmarkStart w:name="z9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911"/>
    <w:bookmarkStart w:name="z9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912"/>
    <w:bookmarkStart w:name="z9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913"/>
    <w:bookmarkStart w:name="z9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14"/>
    <w:bookmarkStart w:name="z9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915"/>
    <w:bookmarkStart w:name="z9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916"/>
    <w:bookmarkStart w:name="z9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917"/>
    <w:bookmarkStart w:name="z9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918"/>
    <w:bookmarkStart w:name="z9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919"/>
    <w:bookmarkStart w:name="z9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920"/>
    <w:bookmarkStart w:name="z9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21"/>
    <w:bookmarkStart w:name="z9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922"/>
    <w:bookmarkStart w:name="z9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923"/>
    <w:bookmarkStart w:name="z9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924"/>
    <w:bookmarkStart w:name="z9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25"/>
    <w:bookmarkStart w:name="z9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926"/>
    <w:bookmarkStart w:name="z9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927"/>
    <w:bookmarkStart w:name="z9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928"/>
    <w:bookmarkStart w:name="z9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929"/>
    <w:bookmarkStart w:name="z9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930"/>
    <w:bookmarkStart w:name="z9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931"/>
    <w:bookmarkStart w:name="z9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932"/>
    <w:bookmarkStart w:name="z94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933"/>
    <w:bookmarkStart w:name="z9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934"/>
    <w:bookmarkStart w:name="z9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935"/>
    <w:bookmarkStart w:name="z9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936"/>
    <w:bookmarkStart w:name="z9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937"/>
    <w:bookmarkStart w:name="z9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938"/>
    <w:bookmarkStart w:name="z9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939"/>
    <w:bookmarkStart w:name="z9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940"/>
    <w:bookmarkStart w:name="z9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941"/>
    <w:bookmarkStart w:name="z9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942"/>
    <w:bookmarkStart w:name="z95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943"/>
    <w:bookmarkStart w:name="z96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944"/>
    <w:bookmarkStart w:name="z96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945"/>
    <w:bookmarkStart w:name="z96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946"/>
    <w:bookmarkStart w:name="z96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947"/>
    <w:bookmarkStart w:name="z96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948"/>
    <w:bookmarkStart w:name="z96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949"/>
    <w:bookmarkStart w:name="z96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950"/>
    <w:bookmarkStart w:name="z96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951"/>
    <w:bookmarkStart w:name="z96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52"/>
    <w:bookmarkStart w:name="z96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953"/>
    <w:bookmarkStart w:name="z97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954"/>
    <w:bookmarkStart w:name="z97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955"/>
    <w:bookmarkStart w:name="z97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956"/>
    <w:bookmarkStart w:name="z97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957"/>
    <w:bookmarkStart w:name="z97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958"/>
    <w:bookmarkStart w:name="z975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59"/>
    <w:bookmarkStart w:name="z97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60"/>
    <w:bookmarkStart w:name="z97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61"/>
    <w:bookmarkStart w:name="z97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2"/>
    <w:bookmarkStart w:name="z97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963"/>
    <w:bookmarkStart w:name="z98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964"/>
    <w:bookmarkStart w:name="z98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965"/>
    <w:bookmarkStart w:name="z98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966"/>
    <w:bookmarkStart w:name="z98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967"/>
    <w:bookmarkStart w:name="z98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68"/>
    <w:bookmarkStart w:name="z98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969"/>
    <w:bookmarkStart w:name="z98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970"/>
    <w:bookmarkStart w:name="z98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971"/>
    <w:bookmarkStart w:name="z98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972"/>
    <w:bookmarkStart w:name="z98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973"/>
    <w:bookmarkStart w:name="z990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74"/>
    <w:bookmarkStart w:name="z99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75"/>
    <w:bookmarkStart w:name="z99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6"/>
    <w:bookmarkStart w:name="z99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77"/>
    <w:bookmarkStart w:name="z99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978"/>
    <w:bookmarkStart w:name="z99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79"/>
    <w:bookmarkStart w:name="z99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9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98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Костанайской области</w:t>
      </w:r>
    </w:p>
    <w:bookmarkEnd w:id="981"/>
    <w:bookmarkStart w:name="z999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2"/>
    <w:bookmarkStart w:name="z10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Костанайской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983"/>
    <w:bookmarkStart w:name="z100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4"/>
    <w:bookmarkStart w:name="z100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985"/>
    <w:bookmarkStart w:name="z10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86"/>
    <w:bookmarkStart w:name="z10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87"/>
    <w:bookmarkStart w:name="z10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88"/>
    <w:bookmarkStart w:name="z10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89"/>
    <w:bookmarkStart w:name="z100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Республика Казахстан, Костанайская область, город Костанай, улица Гоголя, дом 177 А.</w:t>
      </w:r>
    </w:p>
    <w:bookmarkEnd w:id="990"/>
    <w:bookmarkStart w:name="z10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Костанайской области".</w:t>
      </w:r>
    </w:p>
    <w:bookmarkEnd w:id="991"/>
    <w:bookmarkStart w:name="z100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92"/>
    <w:bookmarkStart w:name="z101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93"/>
    <w:bookmarkStart w:name="z101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994"/>
    <w:bookmarkStart w:name="z1012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95"/>
    <w:bookmarkStart w:name="z101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96"/>
    <w:bookmarkStart w:name="z101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997"/>
    <w:bookmarkStart w:name="z101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998"/>
    <w:bookmarkStart w:name="z101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999"/>
    <w:bookmarkStart w:name="z101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000"/>
    <w:bookmarkStart w:name="z10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01"/>
    <w:bookmarkStart w:name="z10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002"/>
    <w:bookmarkStart w:name="z10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003"/>
    <w:bookmarkStart w:name="z10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004"/>
    <w:bookmarkStart w:name="z10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005"/>
    <w:bookmarkStart w:name="z10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006"/>
    <w:bookmarkStart w:name="z10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007"/>
    <w:bookmarkStart w:name="z10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08"/>
    <w:bookmarkStart w:name="z10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009"/>
    <w:bookmarkStart w:name="z10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010"/>
    <w:bookmarkStart w:name="z10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011"/>
    <w:bookmarkStart w:name="z10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12"/>
    <w:bookmarkStart w:name="z103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013"/>
    <w:bookmarkStart w:name="z10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014"/>
    <w:bookmarkStart w:name="z10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015"/>
    <w:bookmarkStart w:name="z10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016"/>
    <w:bookmarkStart w:name="z103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017"/>
    <w:bookmarkStart w:name="z103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018"/>
    <w:bookmarkStart w:name="z103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019"/>
    <w:bookmarkStart w:name="z103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020"/>
    <w:bookmarkStart w:name="z103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021"/>
    <w:bookmarkStart w:name="z103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022"/>
    <w:bookmarkStart w:name="z104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023"/>
    <w:bookmarkStart w:name="z104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024"/>
    <w:bookmarkStart w:name="z104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025"/>
    <w:bookmarkStart w:name="z104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026"/>
    <w:bookmarkStart w:name="z104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027"/>
    <w:bookmarkStart w:name="z104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028"/>
    <w:bookmarkStart w:name="z104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029"/>
    <w:bookmarkStart w:name="z104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030"/>
    <w:bookmarkStart w:name="z104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031"/>
    <w:bookmarkStart w:name="z104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032"/>
    <w:bookmarkStart w:name="z105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033"/>
    <w:bookmarkStart w:name="z105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034"/>
    <w:bookmarkStart w:name="z105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035"/>
    <w:bookmarkStart w:name="z105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036"/>
    <w:bookmarkStart w:name="z105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037"/>
    <w:bookmarkStart w:name="z105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038"/>
    <w:bookmarkStart w:name="z105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39"/>
    <w:bookmarkStart w:name="z105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040"/>
    <w:bookmarkStart w:name="z105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041"/>
    <w:bookmarkStart w:name="z105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042"/>
    <w:bookmarkStart w:name="z106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043"/>
    <w:bookmarkStart w:name="z106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044"/>
    <w:bookmarkStart w:name="z106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045"/>
    <w:bookmarkStart w:name="z1063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46"/>
    <w:bookmarkStart w:name="z106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47"/>
    <w:bookmarkStart w:name="z106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048"/>
    <w:bookmarkStart w:name="z106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49"/>
    <w:bookmarkStart w:name="z106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050"/>
    <w:bookmarkStart w:name="z106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051"/>
    <w:bookmarkStart w:name="z106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052"/>
    <w:bookmarkStart w:name="z107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053"/>
    <w:bookmarkStart w:name="z107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054"/>
    <w:bookmarkStart w:name="z107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55"/>
    <w:bookmarkStart w:name="z107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056"/>
    <w:bookmarkStart w:name="z107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057"/>
    <w:bookmarkStart w:name="z107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058"/>
    <w:bookmarkStart w:name="z107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059"/>
    <w:bookmarkStart w:name="z107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060"/>
    <w:bookmarkStart w:name="z1078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61"/>
    <w:bookmarkStart w:name="z107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62"/>
    <w:bookmarkStart w:name="z108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3"/>
    <w:bookmarkStart w:name="z108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64"/>
    <w:bookmarkStart w:name="z108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065"/>
    <w:bookmarkStart w:name="z1083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66"/>
    <w:bookmarkStart w:name="z108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0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86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Кызылординской области</w:t>
      </w:r>
    </w:p>
    <w:bookmarkEnd w:id="1068"/>
    <w:bookmarkStart w:name="z1087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9"/>
    <w:bookmarkStart w:name="z108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Кызылординской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1070"/>
    <w:bookmarkStart w:name="z108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1"/>
    <w:bookmarkStart w:name="z109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072"/>
    <w:bookmarkStart w:name="z109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73"/>
    <w:bookmarkStart w:name="z109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74"/>
    <w:bookmarkStart w:name="z109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075"/>
    <w:bookmarkStart w:name="z109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76"/>
    <w:bookmarkStart w:name="z109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120014, Республика Казахстан, Кызылординская область, город Кызылорда, улица И. Жахаева, дом 5.</w:t>
      </w:r>
    </w:p>
    <w:bookmarkEnd w:id="1077"/>
    <w:bookmarkStart w:name="z109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Кызылординской области".</w:t>
      </w:r>
    </w:p>
    <w:bookmarkEnd w:id="1078"/>
    <w:bookmarkStart w:name="z109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79"/>
    <w:bookmarkStart w:name="z109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80"/>
    <w:bookmarkStart w:name="z109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081"/>
    <w:bookmarkStart w:name="z1100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82"/>
    <w:bookmarkStart w:name="z110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83"/>
    <w:bookmarkStart w:name="z110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1084"/>
    <w:bookmarkStart w:name="z110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1085"/>
    <w:bookmarkStart w:name="z110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1086"/>
    <w:bookmarkStart w:name="z110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087"/>
    <w:bookmarkStart w:name="z110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88"/>
    <w:bookmarkStart w:name="z110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089"/>
    <w:bookmarkStart w:name="z110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090"/>
    <w:bookmarkStart w:name="z110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091"/>
    <w:bookmarkStart w:name="z111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092"/>
    <w:bookmarkStart w:name="z111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093"/>
    <w:bookmarkStart w:name="z111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094"/>
    <w:bookmarkStart w:name="z111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95"/>
    <w:bookmarkStart w:name="z111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096"/>
    <w:bookmarkStart w:name="z111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097"/>
    <w:bookmarkStart w:name="z111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098"/>
    <w:bookmarkStart w:name="z111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99"/>
    <w:bookmarkStart w:name="z1118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100"/>
    <w:bookmarkStart w:name="z111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101"/>
    <w:bookmarkStart w:name="z112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102"/>
    <w:bookmarkStart w:name="z112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103"/>
    <w:bookmarkStart w:name="z112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104"/>
    <w:bookmarkStart w:name="z112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105"/>
    <w:bookmarkStart w:name="z112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106"/>
    <w:bookmarkStart w:name="z112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107"/>
    <w:bookmarkStart w:name="z112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108"/>
    <w:bookmarkStart w:name="z112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109"/>
    <w:bookmarkStart w:name="z112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110"/>
    <w:bookmarkStart w:name="z112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111"/>
    <w:bookmarkStart w:name="z113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112"/>
    <w:bookmarkStart w:name="z113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113"/>
    <w:bookmarkStart w:name="z113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114"/>
    <w:bookmarkStart w:name="z113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115"/>
    <w:bookmarkStart w:name="z113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116"/>
    <w:bookmarkStart w:name="z1135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117"/>
    <w:bookmarkStart w:name="z113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118"/>
    <w:bookmarkStart w:name="z113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119"/>
    <w:bookmarkStart w:name="z113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120"/>
    <w:bookmarkStart w:name="z113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121"/>
    <w:bookmarkStart w:name="z114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122"/>
    <w:bookmarkStart w:name="z114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123"/>
    <w:bookmarkStart w:name="z114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124"/>
    <w:bookmarkStart w:name="z114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125"/>
    <w:bookmarkStart w:name="z114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26"/>
    <w:bookmarkStart w:name="z114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127"/>
    <w:bookmarkStart w:name="z114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128"/>
    <w:bookmarkStart w:name="z114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129"/>
    <w:bookmarkStart w:name="z114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130"/>
    <w:bookmarkStart w:name="z114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131"/>
    <w:bookmarkStart w:name="z115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132"/>
    <w:bookmarkStart w:name="z1151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33"/>
    <w:bookmarkStart w:name="z115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34"/>
    <w:bookmarkStart w:name="z115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135"/>
    <w:bookmarkStart w:name="z115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36"/>
    <w:bookmarkStart w:name="z115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137"/>
    <w:bookmarkStart w:name="z115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138"/>
    <w:bookmarkStart w:name="z115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139"/>
    <w:bookmarkStart w:name="z115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140"/>
    <w:bookmarkStart w:name="z115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141"/>
    <w:bookmarkStart w:name="z1160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142"/>
    <w:bookmarkStart w:name="z1161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143"/>
    <w:bookmarkStart w:name="z116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144"/>
    <w:bookmarkStart w:name="z1163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145"/>
    <w:bookmarkStart w:name="z116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146"/>
    <w:bookmarkStart w:name="z116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147"/>
    <w:bookmarkStart w:name="z1166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48"/>
    <w:bookmarkStart w:name="z116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9"/>
    <w:bookmarkStart w:name="z116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0"/>
    <w:bookmarkStart w:name="z116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51"/>
    <w:bookmarkStart w:name="z117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152"/>
    <w:bookmarkStart w:name="z1171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53"/>
    <w:bookmarkStart w:name="z117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74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Мангистауской области</w:t>
      </w:r>
    </w:p>
    <w:bookmarkEnd w:id="1155"/>
    <w:bookmarkStart w:name="z1175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6"/>
    <w:bookmarkStart w:name="z117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Мангистауской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1157"/>
    <w:bookmarkStart w:name="z11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58"/>
    <w:bookmarkStart w:name="z117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159"/>
    <w:bookmarkStart w:name="z11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60"/>
    <w:bookmarkStart w:name="z11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61"/>
    <w:bookmarkStart w:name="z11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62"/>
    <w:bookmarkStart w:name="z11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63"/>
    <w:bookmarkStart w:name="z118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130000, Республика Казахстан, Мангистауская область, город Актау, 9 микрорайон, здание 23 "А". </w:t>
      </w:r>
    </w:p>
    <w:bookmarkEnd w:id="1164"/>
    <w:bookmarkStart w:name="z11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Мангистауской области".</w:t>
      </w:r>
    </w:p>
    <w:bookmarkEnd w:id="1165"/>
    <w:bookmarkStart w:name="z11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66"/>
    <w:bookmarkStart w:name="z11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67"/>
    <w:bookmarkStart w:name="z11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168"/>
    <w:bookmarkStart w:name="z1188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169"/>
    <w:bookmarkStart w:name="z118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70"/>
    <w:bookmarkStart w:name="z119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1171"/>
    <w:bookmarkStart w:name="z119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1172"/>
    <w:bookmarkStart w:name="z119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1173"/>
    <w:bookmarkStart w:name="z119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174"/>
    <w:bookmarkStart w:name="z119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75"/>
    <w:bookmarkStart w:name="z119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176"/>
    <w:bookmarkStart w:name="z119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177"/>
    <w:bookmarkStart w:name="z119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178"/>
    <w:bookmarkStart w:name="z119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179"/>
    <w:bookmarkStart w:name="z119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180"/>
    <w:bookmarkStart w:name="z120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181"/>
    <w:bookmarkStart w:name="z120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82"/>
    <w:bookmarkStart w:name="z120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183"/>
    <w:bookmarkStart w:name="z120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184"/>
    <w:bookmarkStart w:name="z120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185"/>
    <w:bookmarkStart w:name="z120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86"/>
    <w:bookmarkStart w:name="z120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187"/>
    <w:bookmarkStart w:name="z120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188"/>
    <w:bookmarkStart w:name="z120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189"/>
    <w:bookmarkStart w:name="z120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190"/>
    <w:bookmarkStart w:name="z121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191"/>
    <w:bookmarkStart w:name="z121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192"/>
    <w:bookmarkStart w:name="z121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193"/>
    <w:bookmarkStart w:name="z121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194"/>
    <w:bookmarkStart w:name="z121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195"/>
    <w:bookmarkStart w:name="z121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196"/>
    <w:bookmarkStart w:name="z121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197"/>
    <w:bookmarkStart w:name="z121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198"/>
    <w:bookmarkStart w:name="z121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199"/>
    <w:bookmarkStart w:name="z121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200"/>
    <w:bookmarkStart w:name="z122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201"/>
    <w:bookmarkStart w:name="z122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202"/>
    <w:bookmarkStart w:name="z122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203"/>
    <w:bookmarkStart w:name="z122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204"/>
    <w:bookmarkStart w:name="z122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205"/>
    <w:bookmarkStart w:name="z122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206"/>
    <w:bookmarkStart w:name="z122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207"/>
    <w:bookmarkStart w:name="z122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208"/>
    <w:bookmarkStart w:name="z122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209"/>
    <w:bookmarkStart w:name="z122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210"/>
    <w:bookmarkStart w:name="z123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211"/>
    <w:bookmarkStart w:name="z123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212"/>
    <w:bookmarkStart w:name="z123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13"/>
    <w:bookmarkStart w:name="z123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214"/>
    <w:bookmarkStart w:name="z123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215"/>
    <w:bookmarkStart w:name="z123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216"/>
    <w:bookmarkStart w:name="z123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217"/>
    <w:bookmarkStart w:name="z123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218"/>
    <w:bookmarkStart w:name="z123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219"/>
    <w:bookmarkStart w:name="z1239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20"/>
    <w:bookmarkStart w:name="z124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21"/>
    <w:bookmarkStart w:name="z124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222"/>
    <w:bookmarkStart w:name="z124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23"/>
    <w:bookmarkStart w:name="z124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224"/>
    <w:bookmarkStart w:name="z124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225"/>
    <w:bookmarkStart w:name="z124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226"/>
    <w:bookmarkStart w:name="z124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227"/>
    <w:bookmarkStart w:name="z124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228"/>
    <w:bookmarkStart w:name="z124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29"/>
    <w:bookmarkStart w:name="z124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230"/>
    <w:bookmarkStart w:name="z125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231"/>
    <w:bookmarkStart w:name="z125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232"/>
    <w:bookmarkStart w:name="z125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233"/>
    <w:bookmarkStart w:name="z125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234"/>
    <w:bookmarkStart w:name="z1254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35"/>
    <w:bookmarkStart w:name="z125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36"/>
    <w:bookmarkStart w:name="z125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37"/>
    <w:bookmarkStart w:name="z125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38"/>
    <w:bookmarkStart w:name="z125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239"/>
    <w:bookmarkStart w:name="z1259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40"/>
    <w:bookmarkStart w:name="z126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2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Павлодарской области</w:t>
      </w:r>
    </w:p>
    <w:bookmarkEnd w:id="1242"/>
    <w:bookmarkStart w:name="z1263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3"/>
    <w:bookmarkStart w:name="z126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защите и развитию конкуренции Министерства национальной экономики Республики Казахстан по Павлодарской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 </w:t>
      </w:r>
    </w:p>
    <w:bookmarkEnd w:id="1244"/>
    <w:bookmarkStart w:name="z126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5"/>
    <w:bookmarkStart w:name="z126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246"/>
    <w:bookmarkStart w:name="z126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7"/>
    <w:bookmarkStart w:name="z126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48"/>
    <w:bookmarkStart w:name="z126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249"/>
    <w:bookmarkStart w:name="z127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50"/>
    <w:bookmarkStart w:name="z127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Ак.Сатпаева, 136.</w:t>
      </w:r>
    </w:p>
    <w:bookmarkEnd w:id="1251"/>
    <w:bookmarkStart w:name="z127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Павлодарской области".</w:t>
      </w:r>
    </w:p>
    <w:bookmarkEnd w:id="1252"/>
    <w:bookmarkStart w:name="z127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3"/>
    <w:bookmarkStart w:name="z127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54"/>
    <w:bookmarkStart w:name="z127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255"/>
    <w:bookmarkStart w:name="z1276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56"/>
    <w:bookmarkStart w:name="z127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57"/>
    <w:bookmarkStart w:name="z127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1258"/>
    <w:bookmarkStart w:name="z127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1259"/>
    <w:bookmarkStart w:name="z128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1260"/>
    <w:bookmarkStart w:name="z128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261"/>
    <w:bookmarkStart w:name="z128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62"/>
    <w:bookmarkStart w:name="z128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263"/>
    <w:bookmarkStart w:name="z128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264"/>
    <w:bookmarkStart w:name="z128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265"/>
    <w:bookmarkStart w:name="z128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266"/>
    <w:bookmarkStart w:name="z128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267"/>
    <w:bookmarkStart w:name="z128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268"/>
    <w:bookmarkStart w:name="z128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69"/>
    <w:bookmarkStart w:name="z129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270"/>
    <w:bookmarkStart w:name="z129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271"/>
    <w:bookmarkStart w:name="z129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272"/>
    <w:bookmarkStart w:name="z129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73"/>
    <w:bookmarkStart w:name="z129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274"/>
    <w:bookmarkStart w:name="z129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275"/>
    <w:bookmarkStart w:name="z129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276"/>
    <w:bookmarkStart w:name="z129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277"/>
    <w:bookmarkStart w:name="z129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278"/>
    <w:bookmarkStart w:name="z129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279"/>
    <w:bookmarkStart w:name="z130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280"/>
    <w:bookmarkStart w:name="z130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281"/>
    <w:bookmarkStart w:name="z130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282"/>
    <w:bookmarkStart w:name="z130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283"/>
    <w:bookmarkStart w:name="z130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284"/>
    <w:bookmarkStart w:name="z130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285"/>
    <w:bookmarkStart w:name="z130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286"/>
    <w:bookmarkStart w:name="z130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287"/>
    <w:bookmarkStart w:name="z130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288"/>
    <w:bookmarkStart w:name="z130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289"/>
    <w:bookmarkStart w:name="z131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290"/>
    <w:bookmarkStart w:name="z131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291"/>
    <w:bookmarkStart w:name="z131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292"/>
    <w:bookmarkStart w:name="z131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293"/>
    <w:bookmarkStart w:name="z131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294"/>
    <w:bookmarkStart w:name="z131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295"/>
    <w:bookmarkStart w:name="z131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296"/>
    <w:bookmarkStart w:name="z131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297"/>
    <w:bookmarkStart w:name="z131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298"/>
    <w:bookmarkStart w:name="z131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299"/>
    <w:bookmarkStart w:name="z132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00"/>
    <w:bookmarkStart w:name="z132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301"/>
    <w:bookmarkStart w:name="z132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302"/>
    <w:bookmarkStart w:name="z132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303"/>
    <w:bookmarkStart w:name="z132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304"/>
    <w:bookmarkStart w:name="z132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305"/>
    <w:bookmarkStart w:name="z132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306"/>
    <w:bookmarkStart w:name="z1327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07"/>
    <w:bookmarkStart w:name="z132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08"/>
    <w:bookmarkStart w:name="z132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309"/>
    <w:bookmarkStart w:name="z133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10"/>
    <w:bookmarkStart w:name="z133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311"/>
    <w:bookmarkStart w:name="z133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312"/>
    <w:bookmarkStart w:name="z133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313"/>
    <w:bookmarkStart w:name="z133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314"/>
    <w:bookmarkStart w:name="z133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315"/>
    <w:bookmarkStart w:name="z133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16"/>
    <w:bookmarkStart w:name="z133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317"/>
    <w:bookmarkStart w:name="z133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318"/>
    <w:bookmarkStart w:name="z133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319"/>
    <w:bookmarkStart w:name="z134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320"/>
    <w:bookmarkStart w:name="z134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321"/>
    <w:bookmarkStart w:name="z1342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22"/>
    <w:bookmarkStart w:name="z134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23"/>
    <w:bookmarkStart w:name="z134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4"/>
    <w:bookmarkStart w:name="z134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25"/>
    <w:bookmarkStart w:name="z134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326"/>
    <w:bookmarkStart w:name="z1347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27"/>
    <w:bookmarkStart w:name="z134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50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Северо-Казахстанской области</w:t>
      </w:r>
    </w:p>
    <w:bookmarkEnd w:id="1329"/>
    <w:bookmarkStart w:name="z1351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30"/>
    <w:bookmarkStart w:name="z135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Северо-Казахстанской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1331"/>
    <w:bookmarkStart w:name="z135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2"/>
    <w:bookmarkStart w:name="z135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333"/>
    <w:bookmarkStart w:name="z135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34"/>
    <w:bookmarkStart w:name="z135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35"/>
    <w:bookmarkStart w:name="z135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336"/>
    <w:bookmarkStart w:name="z135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37"/>
    <w:bookmarkStart w:name="z135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150007, Республика Казахстан, Северо-Казахстанская область, город Петропавловск, улица Парковая, дом 57 "В".</w:t>
      </w:r>
    </w:p>
    <w:bookmarkEnd w:id="1338"/>
    <w:bookmarkStart w:name="z136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Северо-Казахстанской области".</w:t>
      </w:r>
    </w:p>
    <w:bookmarkEnd w:id="1339"/>
    <w:bookmarkStart w:name="z136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40"/>
    <w:bookmarkStart w:name="z136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41"/>
    <w:bookmarkStart w:name="z136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342"/>
    <w:bookmarkStart w:name="z1364" w:id="1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43"/>
    <w:bookmarkStart w:name="z136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44"/>
    <w:bookmarkStart w:name="z136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1345"/>
    <w:bookmarkStart w:name="z136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1346"/>
    <w:bookmarkStart w:name="z136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1347"/>
    <w:bookmarkStart w:name="z136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348"/>
    <w:bookmarkStart w:name="z137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49"/>
    <w:bookmarkStart w:name="z137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350"/>
    <w:bookmarkStart w:name="z137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351"/>
    <w:bookmarkStart w:name="z137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352"/>
    <w:bookmarkStart w:name="z137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353"/>
    <w:bookmarkStart w:name="z137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354"/>
    <w:bookmarkStart w:name="z137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355"/>
    <w:bookmarkStart w:name="z137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56"/>
    <w:bookmarkStart w:name="z137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357"/>
    <w:bookmarkStart w:name="z137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358"/>
    <w:bookmarkStart w:name="z138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359"/>
    <w:bookmarkStart w:name="z138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60"/>
    <w:bookmarkStart w:name="z138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361"/>
    <w:bookmarkStart w:name="z138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362"/>
    <w:bookmarkStart w:name="z138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363"/>
    <w:bookmarkStart w:name="z138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364"/>
    <w:bookmarkStart w:name="z138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365"/>
    <w:bookmarkStart w:name="z138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366"/>
    <w:bookmarkStart w:name="z138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367"/>
    <w:bookmarkStart w:name="z138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368"/>
    <w:bookmarkStart w:name="z139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369"/>
    <w:bookmarkStart w:name="z139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370"/>
    <w:bookmarkStart w:name="z139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371"/>
    <w:bookmarkStart w:name="z139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372"/>
    <w:bookmarkStart w:name="z139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373"/>
    <w:bookmarkStart w:name="z139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374"/>
    <w:bookmarkStart w:name="z139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375"/>
    <w:bookmarkStart w:name="z139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376"/>
    <w:bookmarkStart w:name="z139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377"/>
    <w:bookmarkStart w:name="z139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378"/>
    <w:bookmarkStart w:name="z140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379"/>
    <w:bookmarkStart w:name="z140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380"/>
    <w:bookmarkStart w:name="z140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381"/>
    <w:bookmarkStart w:name="z140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382"/>
    <w:bookmarkStart w:name="z140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383"/>
    <w:bookmarkStart w:name="z140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384"/>
    <w:bookmarkStart w:name="z140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385"/>
    <w:bookmarkStart w:name="z140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386"/>
    <w:bookmarkStart w:name="z140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87"/>
    <w:bookmarkStart w:name="z140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388"/>
    <w:bookmarkStart w:name="z141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389"/>
    <w:bookmarkStart w:name="z141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390"/>
    <w:bookmarkStart w:name="z141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391"/>
    <w:bookmarkStart w:name="z141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392"/>
    <w:bookmarkStart w:name="z141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393"/>
    <w:bookmarkStart w:name="z1415" w:id="1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94"/>
    <w:bookmarkStart w:name="z141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95"/>
    <w:bookmarkStart w:name="z141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396"/>
    <w:bookmarkStart w:name="z141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97"/>
    <w:bookmarkStart w:name="z141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398"/>
    <w:bookmarkStart w:name="z142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399"/>
    <w:bookmarkStart w:name="z142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400"/>
    <w:bookmarkStart w:name="z142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401"/>
    <w:bookmarkStart w:name="z142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402"/>
    <w:bookmarkStart w:name="z142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03"/>
    <w:bookmarkStart w:name="z142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404"/>
    <w:bookmarkStart w:name="z142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405"/>
    <w:bookmarkStart w:name="z142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406"/>
    <w:bookmarkStart w:name="z142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407"/>
    <w:bookmarkStart w:name="z142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408"/>
    <w:bookmarkStart w:name="z1430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09"/>
    <w:bookmarkStart w:name="z143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10"/>
    <w:bookmarkStart w:name="z143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1"/>
    <w:bookmarkStart w:name="z143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12"/>
    <w:bookmarkStart w:name="z143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413"/>
    <w:bookmarkStart w:name="z1435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14"/>
    <w:bookmarkStart w:name="z143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38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защите и развитию конкуренции Министерства национальной экономики Республики Казахстан по Туркестанской области</w:t>
      </w:r>
    </w:p>
    <w:bookmarkEnd w:id="1416"/>
    <w:bookmarkStart w:name="z1439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7"/>
    <w:bookmarkStart w:name="z144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защите и развитию конкуренции Министерства национальной экономики Республики Казахстан по Туркестанской области (далее – Департамент) является территориальным подразделением Комитета по защите и развитию конкуренции Министерства национальной экономики Республики Казахстан (далее – Комитет), осуществляющим руководство в сфере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монополии.</w:t>
      </w:r>
    </w:p>
    <w:bookmarkEnd w:id="1418"/>
    <w:bookmarkStart w:name="z144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19"/>
    <w:bookmarkStart w:name="z144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20"/>
    <w:bookmarkStart w:name="z144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21"/>
    <w:bookmarkStart w:name="z144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22"/>
    <w:bookmarkStart w:name="z144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23"/>
    <w:bookmarkStart w:name="z144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24"/>
    <w:bookmarkStart w:name="z144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Туркестанский область, город Туркестан, улица К. Сатпаева 75 Б .</w:t>
      </w:r>
    </w:p>
    <w:bookmarkEnd w:id="1425"/>
    <w:bookmarkStart w:name="z144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защите и развитию конкуренции Министерства национальной экономики Республики Казахстан по Туркестанской области".</w:t>
      </w:r>
    </w:p>
    <w:bookmarkEnd w:id="1426"/>
    <w:bookmarkStart w:name="z144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27"/>
    <w:bookmarkStart w:name="z145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28"/>
    <w:bookmarkStart w:name="z145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429"/>
    <w:bookmarkStart w:name="z1452" w:id="1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430"/>
    <w:bookmarkStart w:name="z145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31"/>
    <w:bookmarkStart w:name="z1454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защиты конкуренции и ограничения монополистической деятельности:</w:t>
      </w:r>
    </w:p>
    <w:bookmarkEnd w:id="1432"/>
    <w:bookmarkStart w:name="z145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добросовестной конкуренции;</w:t>
      </w:r>
    </w:p>
    <w:bookmarkEnd w:id="1433"/>
    <w:bookmarkStart w:name="z145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 и расследование, пресечение нарушений законодательства Республики Казахстан в сфере защиты конкуренции;</w:t>
      </w:r>
    </w:p>
    <w:bookmarkEnd w:id="1434"/>
    <w:bookmarkStart w:name="z145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демонополизация субъектов рынка, ограничивающих конкуренцию.</w:t>
      </w:r>
    </w:p>
    <w:bookmarkEnd w:id="1435"/>
    <w:bookmarkStart w:name="z145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36"/>
    <w:bookmarkStart w:name="z145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законодательства Республики Казахстан в области защиты конкуренции;</w:t>
      </w:r>
    </w:p>
    <w:bookmarkEnd w:id="1437"/>
    <w:bookmarkStart w:name="z146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438"/>
    <w:bookmarkStart w:name="z146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1439"/>
    <w:bookmarkStart w:name="z1462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возбуждение и рассмотрение в пределах своей компетенции дел об административных правонарушениях,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участие в суде;</w:t>
      </w:r>
    </w:p>
    <w:bookmarkEnd w:id="1440"/>
    <w:bookmarkStart w:name="z1463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государственной политики в области защиты конкуренции и ограничения монополистической деятельности;</w:t>
      </w:r>
    </w:p>
    <w:bookmarkEnd w:id="1441"/>
    <w:bookmarkStart w:name="z146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пресечение актов,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1442"/>
    <w:bookmarkStart w:name="z146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и пресечение антиконкурентных соглашений и согласованных действий субъектов рынка, недобросовестной конкуренции, координации экономической деятельности субъектов рынка, а также координации деятельности поставщиков закупок и участников торгов организаторами закупок товаров, операторами закупок и торгов, запрещенные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43"/>
    <w:bookmarkStart w:name="z146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1444"/>
    <w:bookmarkStart w:name="z146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анализа состояния конкуренции на товарных рынках;</w:t>
      </w:r>
    </w:p>
    <w:bookmarkEnd w:id="1445"/>
    <w:bookmarkStart w:name="z146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1446"/>
    <w:bookmarkStart w:name="z146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47"/>
    <w:bookmarkStart w:name="z147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448"/>
    <w:bookmarkStart w:name="z147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годового отчета о состоянии конкуренции на отдельных товарных рынках и принимаемых мерах по ограничению монополистической деятельности, а также в размещении его на интернет-ресурсе Комитета;</w:t>
      </w:r>
    </w:p>
    <w:bookmarkEnd w:id="1449"/>
    <w:bookmarkStart w:name="z147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на интернет-ресурсе Комитета;</w:t>
      </w:r>
    </w:p>
    <w:bookmarkEnd w:id="1450"/>
    <w:bookmarkStart w:name="z147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субъектам рынка обязательных для исполнения предписаний;</w:t>
      </w:r>
    </w:p>
    <w:bookmarkEnd w:id="1451"/>
    <w:bookmarkStart w:name="z147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государственным, местным исполнительным органам, организациям, наделенным государством функциями регулирования деятельности субъектов рынка, обязательные для исполнения предписания;</w:t>
      </w:r>
    </w:p>
    <w:bookmarkEnd w:id="1452"/>
    <w:bookmarkStart w:name="z147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</w:t>
      </w:r>
    </w:p>
    <w:bookmarkEnd w:id="1453"/>
    <w:bookmarkStart w:name="z147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454"/>
    <w:bookmarkStart w:name="z147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455"/>
    <w:bookmarkStart w:name="z147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предостережения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</w:t>
      </w:r>
    </w:p>
    <w:bookmarkEnd w:id="1456"/>
    <w:bookmarkStart w:name="z147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уведомления о наличии в действиях (бездействия)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457"/>
    <w:bookmarkStart w:name="z148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правил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458"/>
    <w:bookmarkStart w:name="z148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459"/>
    <w:bookmarkStart w:name="z148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разработке для субъектов рынка типовых внешних актов антимонопольного комплаенса;</w:t>
      </w:r>
    </w:p>
    <w:bookmarkEnd w:id="1460"/>
    <w:bookmarkStart w:name="z148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установление соответствия внешнего акта антимонопольного комплаенса, направляемого субъектом рынка (субъектами рынка), типовому внешнему акту антимонопольного комплаенса;</w:t>
      </w:r>
    </w:p>
    <w:bookmarkEnd w:id="1461"/>
    <w:bookmarkStart w:name="z148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согласия на создание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462"/>
    <w:bookmarkStart w:name="z148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согласия на расширение и (или) изменение осуществляемых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 территории Республики Казахстан;</w:t>
      </w:r>
    </w:p>
    <w:bookmarkEnd w:id="1463"/>
    <w:bookmarkStart w:name="z148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размещении на интернет-ресурсе Комитета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464"/>
    <w:bookmarkStart w:name="z148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размещении на интернет-ресурсе Комитета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465"/>
    <w:bookmarkStart w:name="z148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запрос и получение информации, необходимой для осуществления своих полномочий;</w:t>
      </w:r>
    </w:p>
    <w:bookmarkEnd w:id="1466"/>
    <w:bookmarkStart w:name="z148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467"/>
    <w:bookmarkStart w:name="z149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актов об установленных нарушениях требований законодательства Республики Казахстан;</w:t>
      </w:r>
    </w:p>
    <w:bookmarkEnd w:id="1468"/>
    <w:bookmarkStart w:name="z149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469"/>
    <w:bookmarkStart w:name="z149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деятельностью физических и юридических лиц в пределах компетенции;</w:t>
      </w:r>
    </w:p>
    <w:bookmarkEnd w:id="1470"/>
    <w:bookmarkStart w:name="z149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мониторинга проведения закупок товаров и торгов на торговых или информационных системах, товарных биржах и иных торговых площадках электронных закупок товаров или торгов;</w:t>
      </w:r>
    </w:p>
    <w:bookmarkEnd w:id="1471"/>
    <w:bookmarkStart w:name="z149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в пределах своей компетенции обращений физических и юридических лиц;</w:t>
      </w:r>
    </w:p>
    <w:bookmarkEnd w:id="1472"/>
    <w:bookmarkStart w:name="z149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473"/>
    <w:bookmarkStart w:name="z149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474"/>
    <w:bookmarkStart w:name="z149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475"/>
    <w:bookmarkStart w:name="z149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субъектов рынка, а также должностных и иных физических и юридических лиц необходимую информацию и материалы;</w:t>
      </w:r>
    </w:p>
    <w:bookmarkEnd w:id="1476"/>
    <w:bookmarkStart w:name="z149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477"/>
    <w:bookmarkStart w:name="z150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478"/>
    <w:bookmarkStart w:name="z150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479"/>
    <w:bookmarkStart w:name="z150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480"/>
    <w:bookmarkStart w:name="z1503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81"/>
    <w:bookmarkStart w:name="z150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82"/>
    <w:bookmarkStart w:name="z150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483"/>
    <w:bookmarkStart w:name="z150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84"/>
    <w:bookmarkStart w:name="z150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485"/>
    <w:bookmarkStart w:name="z150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предписания, направляет уведомления, предостережения, выносит постановления;</w:t>
      </w:r>
    </w:p>
    <w:bookmarkEnd w:id="1486"/>
    <w:bookmarkStart w:name="z150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487"/>
    <w:bookmarkStart w:name="z151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488"/>
    <w:bookmarkStart w:name="z151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489"/>
    <w:bookmarkStart w:name="z151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90"/>
    <w:bookmarkStart w:name="z151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491"/>
    <w:bookmarkStart w:name="z151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Департамента;</w:t>
      </w:r>
    </w:p>
    <w:bookmarkEnd w:id="1492"/>
    <w:bookmarkStart w:name="z151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компетенцию Департамента.</w:t>
      </w:r>
    </w:p>
    <w:bookmarkEnd w:id="1493"/>
    <w:bookmarkStart w:name="z151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494"/>
    <w:bookmarkStart w:name="z151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495"/>
    <w:bookmarkStart w:name="z1518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96"/>
    <w:bookmarkStart w:name="z151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97"/>
    <w:bookmarkStart w:name="z152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98"/>
    <w:bookmarkStart w:name="z152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99"/>
    <w:bookmarkStart w:name="z152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500"/>
    <w:bookmarkStart w:name="z1523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501"/>
    <w:bookmarkStart w:name="z152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5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