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123e" w14:textId="1341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21 августа 2019 года № 289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17 сентября 2019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2019 года № 225 "О создании некоммерческого акционерного общества "Казахстанский институт общественного развития "Рухани жаңғыру"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21 августа 2019 года № 289 "Об утверждении Положения республиканского государственного учреждения Комитет по делам молодежи и семьи Министерства информации и общественного развития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мониторинга и анализа":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изменения и дополнения в Положение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 № 349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"Комитет по делам молодежи и семьи Министерства информации и общественного развития Республики Казахстан"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сферах государственной молодежной и семейной политики.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 и Министерства, если он уполномочен на это в соответствии с законодательством Республики Казахстан актами Министерства.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утверждаются ответственным секретарем Министерства по согласованию с Министром информации и общественного развития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район Есиль, проспект Мәңгілік Ел, дом 8, здание "Дом министерств", подъезд № 15.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республиканского бюджета.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имеет права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координации молодежной политики;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координации семейной политики;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мониторинга и анализа;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межведомственной координации и регионального взаимодействия;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Управления координации проектов.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эффективная реализация государственной молодежной и семейной политики.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молодежной и семейной политики;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сферах деятельности, отнесенных к компетенции Комитета.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координации молодежной политики: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проведения республиканского форума молодежи и типовых правил о региональном форуме молодежи;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 Государственной молодежной премии "Дарын";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государственной молодежной политики;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Комиссии по присуждению государственной молодежной премии "Дарын";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политики;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политики;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волонтерской деятельности молодежи;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создание и обеспечение деятельности Координационного совета по развитию молодежных организаций;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поддержка деятельности неправительственных организаций, направленных на нравственно-духовное развитие;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молодежной политики;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мероприятий по вопросам молодежи;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семейной политики: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семейной политики;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обеспечения деятельности по реализации государственной молодежной политики;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семейной политики;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семейной политики;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мероприятий по вопросам семьи;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анализ тенденций в сфере семейной политики;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Национальной комиссией по делам женщин и семейно-демографической политике при Президенте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сфере семейной политики;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брифингов и иных публичных мероприятий по вопросам семьи;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центральных, местных исполнительных органов и иных субъектов по вопросам семейной политики;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и анализа: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сферах государственной молодежной и семейной политики, в том числе обеспечение соблюдения положений международных правовых документов, а также мониторинг реализации международных проектов по вопросам молодежи и семьи в Республике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научного и методического обеспечения деятельности в сферах государственной молодежной и семейной политики;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и прогнозирования тенденций в сферах государственной молодежной и семейной политики;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политики;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международных мероприятий по вопросам молодежи;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межведомственной координации и регионального взаимодействия: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советах по делам молодежи при акиматах;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молодежных ресурсных центрах;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арендного жилища без права выкупа работающей молодежи;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сферах государственной молодежной и семейной политики;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по молодежной политике при Президенте Республики Казахстан;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программ;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и семейной политики;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заинтересованными государственными органами в области нравственно-духовного развития молодежи, семейной политики;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проектов: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подготовке предложений к бюджету Комитета в сферах молодежной и семейной политики, в том числе уточнение предусмотренных расходов;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своевременным исполнением мероприятий в сферах молодежной и семейной политики;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с молодежными организациями в рамках государственного социального заказа и грантового финансирования для неправительственных организаций в сферах молодежной и семейной политики;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вопросам, входящим в компетенцию управления;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и семейной политики;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бюджетной и финансовой деятельности Научно-исследовательского центра "Молодежь" в соответствии с законодательством Республики Казахстан;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обязанности: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сотрудников Научно-исследовательского центра "Молодежь" для подготовки проектов нормативных правовых актов, а также для разработки и осуществления мероприятий, проводимых Комитетом в соответствии с возложенными на него функциями;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о представлении лиц, внесших вклад в развитие молодежной и семейной политики, к государственным наградам;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права и имеет иные обязанности, предусмотренные действующим законодательством Республики Казахстан.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заместителей председателя Комитета;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обязательные для исполнения работниками Комитета и подведомственных организаций;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законодательством;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поощрения благодарственными письмами и почетными грамотами лиц, внесших вклад в развитие государственной молодежной и семейной политики;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относящимся к его компетенции.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ответственного секретаря Министерства, курирующего вице-министра и Председателя Комитета;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3"/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Комитета осуществляются в соответствии с законодательством Республики Казахстан.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"Научно-исследовательский центр "Молодежь".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