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5299" w14:textId="4ee5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ноября 2019 года № 1010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безопасность объектов, охрана которых в соответствии с нормативными правовыми актами Министерства внутренних дел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17), 18), 19), 20), 21), 22) и 23)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дознание по делам о преступлениях и производство по делам об административных правонарушениях.";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прием граждан, рассматривает жалобы и заявления, принимает по ним решения;";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 соответствии с законодательством предоставляет отпуска;";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 и 21) следующего содержания: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принимает решения о проведении служебных расследований по фактам нарушений дисциплины и законности;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административной полиции Министерства внутренних дел Республики Казахстан,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административной полиции Министерства внутренних дел Республики Казахстан (далее – Комитет) является ведомством Министерства внутренних дел Республики Казахстан, обеспечивающим руководство в сферах охраны общественного порядка, безопасности дорожного движения, предупреждения, выявления и пресечения уголовных и административных правонарушений, раскрытия преступлений, профилактики правонарушений, профилактики правонарушений среди несовершеннолетних, реализации в пределах своей компетенции государственной политики в сфере борьбы с бытовым насилием, административного производства в пределах компетенции, установленной законодательством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и надзор за дорожным движением и обеспечением его безопасности;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за оборотом гражданского и служебного оружия и патронов к нему;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в сфере охранной деятельности;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административного производства по делам об административных правонарушениях, подведомственных органам внутренних дел.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контрольно-методические и распорядительные функции по профилактике правонарушений, а также обеспечивает в пределах компетенции производство по делам об административных правонарушениях;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мероприятий, направленных на выявление, изучение, устранение причин и условий, способствующих совершению правонарушений;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профилактическую деятельность по предупреждению административных и уголовных правонарушений;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контроль за состоянием работы за поведением лиц, состоящих на учете в органах внутренних дел;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взаимодействию с гражданами и организациями, участвующими в охране общественного порядка и профилактике правонарушений, правовой пропаганде безопасного поведения на улицах и других общественных местах;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судебных актов, требований судей, постановлений, предписаний и требований прокурора, письменных поручений следователя, дознавателя в ходе досудебного производства по уголовным делам;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разрабатывает, а также принимает участие в разработке и согласовании нормативно-правовых актов по деятельности административной полиции;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поиску, задержанию и доставлению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выявлению, пресечению, предупреждению и раскрытию преступлений, входящих в компетенцию административной полиции;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профилактическую деятельность по предупреждению правонарушений в отношении женщин и несовершеннолетних;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контроль за состоянием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несовершеннолетними, а также контролирует доставление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 им способствующих;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реализуют государственную политику в сфере защиты детей от информации, причиняющей вред их здоровью и развитию;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формирование и реализацию государственного социального заказа по вопросам профилактики правонарушений среди молодежи;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в установленном порядке заявления и сообщения от физических и юридических лиц;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контроль за охраной и конвоированием подозреваемых, обвиняемых и осужденных;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соблюдение режимных требований в специальных учреждениях органов полиции;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реализацию мер, направленных на стабилизацию оперативной обстановки и совершенствование работы ОВД по обеспечению правопорядка, общественной и дорожной безопасности граждан;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в пресечении массовых беспорядков, а также в проведении карантинных, санитарно-противоэпидемических и природоохранных мероприятий;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установленном порядке сопровождение транспортных средств;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в пределах своей компетенции меры по повышению качества оказания государственных услуг в сфере безопасности дорожного движения;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регулирование дорожного движения и транспортного контроля за пассажирскими перевозками на международных и междугородних маршрутах;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республиканского значения;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контроль за обеспечением безопасности дорожного движения и выдает обязательные для исполнения предписания;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разработку и актуализацию форм и образцов бланков водительских удостоверений, свидетельств о регистрации транспортных средств, государственных регистрационных номерных знаков;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пути интеграции информационных ресурсов информационно-вычислительных систем подразделений административной полиции;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проекты по созданию региональных информационных сетей подразделений административной полиции с последующим их включением в единую информационную сеть органов внутренних дел;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внедрение и сопровождение электронных государственных услуг, предоставляемых подразделениями административной полиции, а также контролирует состояние оказания государственных услуг с проведением ежегодного, еженедельного, ежемесячного анализа и плановых проверок на предмет соблюдения стандартов и качества оказания государственных услуг по регистрации транспортных средств и выдаче водительских удостоверений территориальными подразделениями ОВД;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деятельность лицензиатов, в том числе за их соответствием предъявляемым квалификационным требованиям;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соответствии с законодательством производит выдачу разрешений второй категории (определение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 согласование права на учреждение охранной организации национальной компанией);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работу по охране физических лиц и объектов, подлежащих государственной охране;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работу по досмотру лиц, их вещей, транспортных средств при обеспечении пропускного режима на объектах, подлежащих государственной охране;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запрашивает у субъектов охранной деятельности информацию об исполнении ими требований, предусмотренных Законом Республики Казахстан от 19 октября 2000 года "Об охранной деятельности";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работу по охране объектов, подлежащих государственной охране, а также объектов, охрана которых в соответствии с международными договорами возложена на государство;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государственный контроль за деятельностью физических и юридических лиц, занятых в сферах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выдачу в порядке, определяемом уполномоченным органом в сфере контроля за оборотом гражданского и служебного оружия и патронов к нему: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разрешения: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хранение и ношение наградного оружия;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хранение и ношение служебного оружия (огнестрельного короткоствольного нарезного оружия) депутатам Парламента Республики Казахстан и должностным лицам государственных органов, должности которых в соответствии с Законом Республики Казахстан "О государственной службе" отнесены к политическим;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типовые положения и типовые должностные инструкции сотрудников и работников координируемых подразделений территориальных органов полиции;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выполнение иных функций, предусмотренные законами, актами Президента и Правительства Республики Казахстан.";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представляет к назначению, освобождению и увольнению сотрудников Комитета, а также согласно учетно-контрольной номенклатуре должностей министерства, согласовывает назначение и освобождение от должностей руководителей территориальных подразделений органов полиции;";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пределах своей компетенции издает приказы, обязательные к исполнению структурными подразделениями Комитета, а также курируемыми подразделениями территориальных органов полиции;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(Сайтбеков А.М.)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