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111f" w14:textId="a321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30 мая 2016 года № 146 "Об утверждении Положения государственного учреждения "Комитет по развитию языков и общественно-политической работы Министерства культуры и спорта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18 мая 2017 года № 138. Утратил силу приказом и.о. Министра культуры и спорта Республики Казахстан от 22 октября 2021 года № 326.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спорта РК от 22.10.2021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февраля 2017 года № 85 "О некоторых вопросах Министерства культуры и спорта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30 мая 2016 года № 146 "Об утверждении Положения государственного учреждения "Комитет по развитию языков и общественно-политической работы Министерства культуры и спорта Республики Казахстан"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 по развитию языков и общественно-политической работы Министерства культуры и спорта Республики Казахстан",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Комитета: 010000, город Астана, Есильский район, проспект Мәңгілік Ел, дом 8, здание "Дом министерств", подъезд № 15.".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развитию языков и общественно-политической работы Министерства культуры и спорта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 дня подписания настоящего приказа направление его копии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 и Комитета по развитию языков и общественно-политической работы Министерства культуры и спорта Республики Казахстан в течение десяти дней со дня его вступления в действие.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