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6562" w14:textId="3ce6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июня 2017 года № 360. Утратил силу приказом исполняющего обязанности Министра финансов Республики Казахстан от 22 августа 2019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 о. Министра финансов РК от 22.08.2019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(зарегистрирован в Реестре государственной регистрации нормативных правовых актов под № 12021, опубликован в информационно-правовой системе "Әділет" 17 сентября 2015 года)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63-1)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регистрация государственных обязательств по проектам государственно-частного партнерства, в том числе государственных концессионных обязательств;".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(Байгужина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со дня подписания настоящего приказа извещение Департамента юстиции города Астаны с приложением копии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