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209f" w14:textId="10f2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июня 2016 года № 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приведения нормативных правовых актов районного маслихата в соответствии с законодательными актами Республики Казахстан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 Мустивко) обеспечить направление данного решения в органы юстиции, его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Решение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5-3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июня 2016 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 утверждении Правил оказания жилищной помощи малообеспеченным семьям (гражданам) в Теректинском районе" от 28 марта 2013 года №10-3, зарегистрированное в Реестре государственных нормативных правовых актов за №3281 (опубликованное 17 мая 2013 года в газете "Теректі жаңалығы-Теректинская новь" в №20);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внесении изменений в решение Теректинского районного маслихата от 28 марта 2013 года №10-3 "Об утверждении Правил оказания жилищной помощи малообеспеченным семьям (гражданам) в Теректинском районе" от 16 июля 2013 года №14-2, зарегистрированное в Реестре государственных нормативных правовых актов за №3333 (опубликованное 9 августа 2013 года в газете "Теректі жаңалығы-Теректинская новь" в №34-35);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 внесении изменений в решение Теректинского районного маслихата от 28 марта 2013 года №10-3 "Об утверждении Правил оказания жилищной помощи малообеспеченным семьям (гражданам) в Теректинском районе" от 22 октября 2013 года №16-2, зарегистрированное в Реестре государственных нормативных правовых актов за №3357 (опубликованное 22 ноября 2013 года в газете "Теректі жаңалығы-Теректинская новь" в №51);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 утверждении Регламента Теректинского районного маслихата" от 5 марта 2014 года №19-3, зарегистрированное в Реестре государственных нормативных правовых актов за №3459.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