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d06b" w14:textId="724d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района от 19 декабря 2014 года № 452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21 января 2016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19 декабря 2014 года № 452 "Об утверждении Правил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№ 3773, опубликованное 16 февраля 2015 года в газете "Ауыл айнасы")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Поручить главному специалисту-юристу аппарата акима района А.Тасжановой о принятии необходимых мер возникших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аппаратом акима района А.Берденова.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Н.Кутхожин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