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4c53" w14:textId="0f44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Признать утратившим силу постановление акимата города Уральска от 20 марта 2015 года № 988 "Об установлении дополнительного перечня лиц, относящихся к целевым группам на 2015 год по городу Уральск"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29 апреля 2016 года № 1242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приведением в соответствие законодательства Республики Казахстан,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20 марта 2015 года № 988 "Об установлении дополнительного перечня лиц, относящихся к целевым группам на 2015 год по городу Уральск" (зарегистрированное в Реестре государственной регистрации нормативных правовых актов № 3879, опубликованное 16 апреля 2015 года в газете "Жайық үні - Жизнь города" и 16 апреля 2015 в газете "Пульс города 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города Сатыбалдиева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