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0943" w14:textId="6020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акимата Урджарского района от 10 апреля 2014 года № 139 "О внесении изменений и дополнения в постановление акимата Урджарского района от 27 февраля 2013 года № 91 "Об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05 февраля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апреля 2014 года № 139 "О внесении изменений и дополнения в постановление акимата Урджарского района от 27 февраля 2013 года № 91 "Об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 (зарегистрированное в Реестре государственной регистрации нормативных правовых актов за № 3358 от 22 мая 2014 года, опубликовано в газете "Уакыт тынысы/ Пульс времени" от 05 июня 2014 года № 68-69).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