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8dc5" w14:textId="4198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Курчумского района за № 354 от 19 ноября 2015 года "Об определении целевых групп населения, проживающих на территории Курчумского района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20 апреля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статьи 9 Закона Республики Казахстан от 6 апреля 2016 года "О занятости населения",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354 от 19 ноября 2015 года "Об определении целевых групп населения, проживающих на территории Курчумского района на 2016 год" (зарегистрировано в департаменте Юстиции Восточно-Казахстанской области за № 4278 от 21 декабря 2015 года, опубликовано в районной газете "Рауан" - "Заря" за № 4 от 23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Р.Умутбаевой.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