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0635" w14:textId="19a0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июня 2016 года N 3/30-VI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 Республики Казахстан "О правовых актах" от 6 апреля 2016 года, подпункта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янаря 2001 года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22/164-V от 17 апреля 2014 года "Об утверждении регламента Катон-Карагайского районного маслихата" (зарегистрировано в Реестре государственной регистрации нормативных правовых актов за номером 3345, опубликовано в газете "Луч" № 43 от 6 июня 2014 года, № 44 от 11 июня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