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f38" w14:textId="d99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Катон-Карагайского района от 30 декабря 2015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25 апреля 2016 года № 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06 апреля 2016 года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Катон-Карагайского района от 30 декабря 2015 года № 560 "Об организации и финансировании общественных работ в 2016 году" (зарегистрированное в Реестре государственной регистрации нормативных правовых актов за № 4368, опубликованное в районной газете "Арай-Луч" 5 февраля 2016 года № 6 (7890)).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