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918a" w14:textId="7bd9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19 января 2016 года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Зыряновского района Винивитина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Зыряновского района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14 апреля 2009 года № 351"Об определении мест выездной торговли в населенных пунктах Зыряновского района" (зарегистрированное в Реестре государственной регистрации нормативных правовых актов № 5-12-83 от 25 мая 2009 года, опубликовано в газете "Заря Востока" 16.07.2009 года №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Восточно-Казахстанской области от 16 апреля 2013 года № 1780 "О внесении изменения и дополнений в постановление от 14 апреля 2009 года № 351 "Об определении мест выездной торговли в населенных пунктах Зыряновского района"" (зарегистрированное в Реестре государственной регистрации нормативных правовых актов № 2942 от 6 мая 2013 года, опубликовано в газете "Пульс! Зыряновска" и "Көктас таңы" 16.05.2013 года № 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17 апреля 2014 года № 2417 "Об определении перечня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№ 3311 от 13 мая 2014 года, опубликовано в газете "Пульс! Зыряновска" и "Көктас таңы" 22.05.2014 года №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Восточно-Казахстанской области от 16 апреля 2015 года № 123 "Об утверждении методики ежегодной оценки деятельности административных государственных служащих корпуса "Б"" (зарегистрированное в Реестре государственной регистрации нормативных правовых актов № 3962 от 21 мая 2015 года, опубликовано в газете "Пульс! Зыряновска" и "Көктас таңы" 04.06.2015 года №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