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2d08" w14:textId="ae62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Зайсанского района "Об организации и финансировании общественных работ в 2016 году" № 675 от 28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19 апреля 2016 года N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"Об организации и финансировании общественных работ в 2016 году" № 675 от 28 декабря 2015 года (зарегистрировано в Реестре государственной регистрации нормативных правовых актов за номером 4357 от 21 января 2016 года, опубликовано за № 8 в районной газете "Достык" от 3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Каликан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