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2f9e" w14:textId="7322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Риддера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21 апреля 2016 года № 313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постановления акимата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оставляю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Муратов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апреля 2016 года № 313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города Риддера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16 июля 2013 года № 542 "Об установлении квоты рабочих мест для лиц, состоящих на учете службы пробации уголовно-исполнительной инспекции" (зарегистрировано в Реестре государственной регистрации нормативных правовых актов под № 3034, опубликовано 06 сентября 2013 года в газете "Лениногорская правда" № 36);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16 июля 2013 года № 543 "Об установлении квоты рабочих мест для несовершеннолетних выпускников интернатных организаций, а также лиц, освобожденных из мест лишения свободы" (зарегистрировано в Реестре государственной регистрации нормативных правовых актов под № 3035, опубликовано 06 сентября 2013 года в газете "Лениногорская правда" № 52);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26 ноября 2015 года № 1152 "Об определении целевых групп населения, проживающих на территории города Риддера на 2016 год" (зарегистрировано в Реестре государственной регистрации нормативных правовых актов под № 4256, опубликовано 25 декабря 2015 года в газете "Лениногорская правда" № 52);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26 ноября 2015 года № 1153 "Об организации и финансировании общественных работ в 2016 году" (зарегистрировано в Реестре государственной регистрации нормативных правовых актов под № 4268, опубликовано 25 декабря 2015 года в газете "Лениногорская правда" № 52).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