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45d" w14:textId="d777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29 июня 2015 года № 159 "Об утверждении положения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июля 2016 года №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физической культуры и спорта Восточно-Казахстанской области" от 29 июня 2015 года № 159 (зарегистрированное в Реестре государственной регистрации нормативных правовых актов за номером 4054, опубликованное в газетах "Дидар" от 8 августа 2015 года № 89 (17178), "Рудный Алтай" от 10 августа 2015 года № 93 (19692).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силу со дня его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