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fd85" w14:textId="f9d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7 ноября 2013 года № 295 "Об утверждении Правил служебной этики государственных служащих местных исполнительных органов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служебной этики государственных служащих местных исполнительных органов Восточно-Казахстанской области" от 7 ноября 2013 года № 295 (зарегистрированное в Реестре государственной регистрации нормативных правовых актов за номером 3107, опубликованное в газетах "Дидар" от 12 декабря 2013 года № 148 (16929), "Рудный Алтай" от 13 декабря 2013 года №147 (19440).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