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2a7" w14:textId="92a2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Шардаринского районного маслихата от 22 декабря 2015 года № 50-291-V "О повышении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15 апреля 2016 года № 3-26-VI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964 от 25 августа 2011 года "Об утверждении Правил проведения правового мониторинга нормативных правовых актов",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2015 года № 50-291-V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3483, опубликовано 4 января 2016 года в газете "Шартарап-Шарайна").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