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6ade" w14:textId="4566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27 марта 2015 года № 39/6-05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Тюлькубасcкого районного маслихата Южно-Казахстанской области от 3 марта 2016 года № 49/4-05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27 марта 2015 года за № 39/6-05 "О доплолнительном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3130, опубликовано 24 апреля 2015 года в газете "Шамшырак").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