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6237" w14:textId="bf26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Байдибекского района от 19 февраля 2015 года № 188 "Об утвержденнии реглемента аппарата акимата Байдибекского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8 апреля 2016 года № 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17 августа 2006 года № 778 "Об утверждении Правила государственной регистрации нормативных правовых актов", акимат Байдибекского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Байдибекского района от 19 февраля 2015 года № 188 "Об утверждении регламента аппарата акимата Байдибекского района" (зарегистрировано в Реестре государственной регистрации нормативных правовых актов 12 марта 2015 года № 3077, опубликовано в газете "Шаян" от 15 апреля 2015 года №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района Жангазиеву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