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d46" w14:textId="07b7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Туркестанского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29 июня 2016 года № 5/19-VI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письмами Департамента юстиции Южно-Казахстанской области от 11 мая 2016 года № 2-26-3/3164, от 6 июня 2016 года № 2-26-3/3848, от 8 июня 2016 года № 2-26-3/3958, Туркестанский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Туркестанского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5/19-VI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Туркестанского городского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марта 2014 года № 25/144-V "Об утверждении регламента Туркестанского городского маслихата" (Зарегистрированное в Реестре государственной регистрации нормативных правовых актов за № 2606, опубликованное 5 мая 2014 года в номере 21 газеты "Туркистон"),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декабря 2014 года № 38/208-V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 (Зарегистрированное в Реестре государственной регистрации нормативных правовых актов за № 2966, опубликованное 30 января 2015 года в номере 6 газеты "Туркистон"),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27 марта 2015 года № 40/232-V "О внесении изменения в решение Туркестанского городского маслихата от 19 марта 2014 года № 25/144-V "Об утверждении регламента Туркестанского городского маслихата" (Зарегистрированное в Реестре государственной регистрации нормативных правовых актов за № 3111, опубликованное 24 апреля 2015 года в номере 20 газеты "Туркистон"),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января 2016 года № 52/291-V "Об утверждении норм образования и накопления коммунальных отходов, тарифов на сбор, вывоз, захоронение и утилизацию твердых бытовых отходов по городу Туркестан" (Зарегистрированное в Реестре государственной регистрации нормативных правовых актов за № 3567, опубликованное 19 февраля 2016 года в номере 9 газеты "Туркистон"),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15 марта 2016 года № 55/307-V " О внесении дополнения в решение Туркестанского городского маслихата от 19 декабря 2014 года № 38/208-V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 (Зарегистрированное в Реестре государственной регистрации нормативных правовых актов за № 3655, опубликованное 1 апреля 2016 года в номере 16 газеты "Туркистон").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