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ce0e" w14:textId="846c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области от 16 июля 2015 года № 36 "Об определении объема субсидий на субсидирование стоимости услуг по подаче воды сельскохозяйственным товаропроизводителям по районам"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Южно-Казахстанской области от 2 июня 2016 года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области от 16 июля 2015 года № 36 "Об определении объема субсидий на субсидирование стоимости услуг по подаче воды сельскохозяйственным товаропроизводителям по районам" (зарегистрировано в Реестре государственной регистрации нормативных правовых актов за № 3292, опубликовано 05 августа 2015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Алимкулов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Турбеков С.О.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Джексембаева Р.М.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Асылбекова Г.Н.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