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b2a3" w14:textId="8ffb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района от 26 февраля 2015 года № 5 "Об образовании избирательных участков на территории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газинского района Атырауской области от 16 ма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пареля 2016 года "О правовых актах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6 февраля 2015 года № 5 "Об образовании избирательных участков на территории Курмангазинского района" (зарегистрированное в реестре государственной регистрации нормативных правовых актов № 3116, официально опубликованный в газете "Серпер" 5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