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f496" w14:textId="639f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утратившими силу некоторых постановлений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25 апреля 2016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некоторые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Индерского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апреля 2016 года № 108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"Об установлении квоты рабочих мест для лиц, состоящих на учете службы пробации уголовно-исполнительной испекции, а также лиц, освобожденных из мест лишения свободы и для несовершеннолетних выпускников интернатных организаций в Индерском районе" от 5 февраля 2013 года № 44 (зарегистрировано в Реестре государственной регистрации нормативных правовых актов 27 февраля 2013 года под № 2697);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"Об установлении квоты рабочих мест для инвалидов в Индерском районе" от 5 февраля 2013 года № 45 (зарегистрировано в Реестре государственной регистрации нормативных правовых актов 27 февраля 2013 года под № 2698);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"О внесении изменения в постановление районного акимата от 5 февраля 2013 года № 45 "Об установлении квоты рабочих мест для инвалидов в Индерском районе" от 11 декабря 2015 года № 391 (зарегистрировано в Реестре государственной регистрации нормативных правовых актов 28 декабря 2015 года под № 3404);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"Об организации в Индерском районе общественных работ" от 13 июня 2014 года № 212 (зарегистрировано в Реестре государственной регистрации нормативных правовых актов 25 июня 2014 года под № 2945);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"О внесении изменений и дополнений в постановление районного акимата от 13 июня 2014 года № 212 "Об организации в Индерском районе общественных работ" от 6 марта 2015 года № 62 (зарегистрировано в Реестре государственной регистрации нормативных правовых актов 17 марта 2015 года под № 3132);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постановление районного акимата от 13 июня 2014 года № 212 "Об организации в Индерском районе общественных работ" от 11 января 2016 года № 13 (зарегистрировано в Реестре государственной регистрации нормативных правовых актов 22 января 2016 года под № 3452).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