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61cb" w14:textId="45b6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 от 18 ноября 2015 года № ХХХV-5 "О повышении ставок единого земельного налога и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Кызылкогинском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Кызылкогинского района Атырауской области от 26 февраля 2016 года № XXXVIII-3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ноября 2015 года № ХХХV-5 "О повышении ставок единого земельного налога и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Кызылкогинском районе" (зарегистрировано в реестре государственной регистрации нормативных правовых актов № 3388, опубликовано 31 декабря 2015 года в газете "Кызылкога" №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опубликовать в районной газете "Кызылкога".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Карабалин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полномочия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