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9fb5b" w14:textId="ba9f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13 января 2016 года № 358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Бюджетного кодекса Республики Казахстан от 4 декабря 2008 года Махамбетский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решения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Данное решение вводится в действие со дня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38-сессии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 Қабенов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января 2016 года № 358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районного маслихата признанных утратившими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Решение районного маслихата от 26 декабря 2014 года № 246 "О районном бюджете на 2015-2017 годы" (зарегистрировано в реестре нормативных правовых актов № </w:t>
      </w:r>
      <w:r>
        <w:rPr>
          <w:rFonts w:ascii="Times New Roman"/>
          <w:b w:val="false"/>
          <w:i w:val="false"/>
          <w:color w:val="000000"/>
          <w:sz w:val="28"/>
        </w:rPr>
        <w:t>3079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29 января-19 февраля 2015 года в газете "Жайык шұғыласы" за № 4-7 (6161-6164);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Решение районного маслихата от 27 марта 2015 года № 268 "О внесении изменений и дополнений в решение Махамбетского районного маслихата от 23 декабря 2013 года № 144 "О районном бюджете на 2015 – 2017 годы" (зарегистрировано в реестре нормативных правовых актов № </w:t>
      </w:r>
      <w:r>
        <w:rPr>
          <w:rFonts w:ascii="Times New Roman"/>
          <w:b w:val="false"/>
          <w:i w:val="false"/>
          <w:color w:val="000000"/>
          <w:sz w:val="28"/>
        </w:rPr>
        <w:t>3172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23-30 апреля 2015 года в газете "Жайык шұғыласы" за № 16, 17 (6173,6174);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Решение районного маслихата от 24 июня 2015 года № 293 "О внесении изменений и дополнений в решение Махамбетского районного маслихата от 26 декабря 2014 года № </w:t>
      </w:r>
      <w:r>
        <w:rPr>
          <w:rFonts w:ascii="Times New Roman"/>
          <w:b w:val="false"/>
          <w:i w:val="false"/>
          <w:color w:val="000000"/>
          <w:sz w:val="28"/>
        </w:rPr>
        <w:t>2464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2015 – 2017 годы" (зарегистрировано в реестре нормативных правовых актов № </w:t>
      </w:r>
      <w:r>
        <w:rPr>
          <w:rFonts w:ascii="Times New Roman"/>
          <w:b w:val="false"/>
          <w:i w:val="false"/>
          <w:color w:val="000000"/>
          <w:sz w:val="28"/>
        </w:rPr>
        <w:t>3250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16-23 июля 2015 года в газете "Жайык шұғыласы" за №28, 29 (6185,6186);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Решение районного маслихата от 18 сентября 2015 года № 315 "О внесении изменений и дополнения в решение Махамбетского районного маслихата от 26 декабря 2014 года №246 "О районном бюджете на 2015 – 2017 годы" (зарегистрировано в реестре нормативных правовых актов № </w:t>
      </w:r>
      <w:r>
        <w:rPr>
          <w:rFonts w:ascii="Times New Roman"/>
          <w:b w:val="false"/>
          <w:i w:val="false"/>
          <w:color w:val="000000"/>
          <w:sz w:val="28"/>
        </w:rPr>
        <w:t>3307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08-15 октября 2015 года в газете "Жайык шұғыласы" за №№40,41 (6197,6198);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Решение районного маслихата от 20 ноября октября 2015 года № 327 "О внесении изменений и дополнения в решение Махамбетского районного маслихата от 26 декабря 2014 года № 246 "О районном бюджете на 2015 – 2017 годы" (зарегистрировано в реестре нормативных правовых актов № </w:t>
      </w:r>
      <w:r>
        <w:rPr>
          <w:rFonts w:ascii="Times New Roman"/>
          <w:b w:val="false"/>
          <w:i w:val="false"/>
          <w:color w:val="000000"/>
          <w:sz w:val="28"/>
        </w:rPr>
        <w:t>3383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опубликовано 24 декабря 2015 года в газете "Жайык шұғыласы" за № 51 (6208);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Решение районного маслихата от 20 ноября октября 2015 года № 333 "Об Утверждении методики ежегодной оценки деятельности административных государственных служащих корпуса "Б" государственного учереждения "Аппарат Махамбетского районного маслихата"" (зарегистрировано в реестре нормативных правовых актов № </w:t>
      </w:r>
      <w:r>
        <w:rPr>
          <w:rFonts w:ascii="Times New Roman"/>
          <w:b w:val="false"/>
          <w:i w:val="false"/>
          <w:color w:val="000000"/>
          <w:sz w:val="28"/>
        </w:rPr>
        <w:t>3367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опубликовано 10 декабря 2015 года в газете "Жайык шұғыласы" за № 49-50 (6207).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