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9906" w14:textId="8f89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Атырауского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15 января 2016 года № 332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Атырауской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связи с истечением срока признать утратившими силу некоторых решении Атырауского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ХХХХ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Бопылдыков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января 2015 года 332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некоторых решении городского маслихата утративших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Решение Атырауского городского маслихата от 19 декабря 2014 года № 234 "О бюджете города на 2015-2017 годы" (зарегистрировано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3097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 февраля 2014 года в газете "Прикаспийская коммуна" №12).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Решение Атырауского городского маслихата от 27 марта 2015 года № 262 "О внесении изменеий и дополнений в решение городского маслихата от 19 декабря 2014 года № 234 "О бюджете города на 2015-2017 годы"" (зарегистрировано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3175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25 аперля 2015 года в газете "Прикаспийская коммуна" № 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Решение Атырауского городского маслихата от 19 июня 2015 года № 278 "О внесении изменеий и дополнений в решение городского маслихата от 19 декабря 2014 года № 234 "О бюджете города на 2015-2017 годы"" (зарегистрировано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3252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25 июня 2015 года в газете "Прикаспийская коммуна" № 82).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Решение Атырауского городского маслихата от 9 сентября 2015 года № 292 "О внесении изменений в решение городского маслихата от 19 декабря 2014 года № 234 "О бюджете города на 2015-2017 годы"" (зарегистрировано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3303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6 октября 2015 года в газете "Прикаспийская коммуна" № 112).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Решение Атырауского городского маслихата от 19 ноября 2015 года № 305 "О внесении изменений в решение городского маслихата от 19 декабря 2014 года № 234 "О бюджете города на 2015-2017 годы"" (зарегистрировано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3377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6 января 2016 года в газете "Прикаспийская коммуна" №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Решение Атырауского городского маслихата от 18 декабря 2015 года № 3314 "О внесении изменений в решение городского маслихата от 19 декабря 2014 года № 234 "О бюджете города на 2015-2017 годы"" (зарегистрировано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3416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6 января 2016 года в газете "Прикаспийская коммуна" №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