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44df" w14:textId="9e64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28 ноября 2013 года № 4/1030 "Об утверждении правил служебной этики государственных служащих акимата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июля 2016 года N 3/323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50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Законом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28 ноября 2013 года № 4/1030 "Об утверждении правил служебной этики государственных служащих акимата города Алматы" (зарегистрировано в Реестре государственной регистрации нормативных правовых актов за № 1013, опубликовано 21 декабря 2013 года в газетах "Алматы ақшамы" и "Вечерний Алматы").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"Аппарат акима города Алматы"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известить органы юстиции в недельный срок о принятии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недельный срок принять меры по опубликованию настоящего постановления в официальных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руководителя аппарата акима города Алматы М.Сембекова.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