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3c51" w14:textId="e983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16 мая 2016 года № 92/5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Лебяжинского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2016 года № 92/5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Лебяжинского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30 ноября 2015 года № 259/11 "Об утверждении регламента акимата Лебяжинского района" (зарегистрировано в Реестре государственной регистрации нормативных правовых актов за № 4835, опубликовано 19 декабря 2015 года в районной газете "Аққу үні - Вести Акку" за № 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24 декабря 2015 года № 275/12 "Об организации общественных работ в Лебяжинском районе на 2016 год" (зарегистрировано в Реестре государственной регистрации нормативных правовых актов за № 4892, опубликовано 23 января 2016 года в районной газете "Аққу үні - Вести Акку" за № 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24 декабря 2015 года № 276/12 "Об установлении дополнительного перечня лиц, относящихся к целевым группам населения и дополнительных мерах по социальной защите граждан Лебяжинского района на 2016 год" (зарегистрировано в Реестре государственной регистрации нормативных правовых актов за № 4891, опубликовано 23 января 2016 года в районной газете "Аққу үні - Вести Акку" за № 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