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62d8" w14:textId="e0e6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Аксуского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8 июля 2016 года № 43/5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решения Аксуского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43/5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решении Аксуского городского маслихата,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февраля 2014 года № 196/28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3731, опубликованное 29 марта 2014 года в газетах "Ақсу жолы", "Новый путь" № 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30 апреля 2014 года № 228/31 "О внесении изменений и дополнений в решение Аксуского городского маслихата от 20 февраля 2014 года № 196/28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3820, опубликованное 24 мая 2014 года в газетах "Ақсу жолы", "Новый путь" № 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25 сентября 2014 года № 270/37 "О внесении изменений и дополнений в решение Аксуского городского маслихата от 20 февраля 2014 года № 196/28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4116, опубликованное 18 октября 2014 года в газетах "Ақсу жолы", "Новый путь" № 81);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февраля 2015 года № 310/43 "О внесении изменения и дополнения в решение Аксуского городского маслихата от 20 февраля 2014 года № 196/28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4361, опубликованное 20 марта 2015 года в газетах "Ақсу жолы", "Новый путь" № 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июля 2015 года № 358/47 "О внесении изменения и дополнений в решение Аксуского городского маслихата от 20 февраля 2014 года № 196/28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4654, опубликованное 14 августа 2015 года в газетах "Ақсу жолы", "Новый путь" № 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2015 года № 399/52 "О внесении изменений и дополнений в решение Аксуского городского маслихата от 20 февраля 2014 года № 196/28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4900, опубликованное 29 января 2016 года в газетах "Ақсу жолы", "Новый путь" №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14 апреля 2016 года № 16/2 "О внесении изменений и дополнений в решение Аксуского городского маслихата от 20 февраля 2014 года № 196/28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5126, опубликованное 27 мая 2016 года в газетах "Ақсу жолы", "Новый путь" №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