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fdab" w14:textId="ff0f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19 января 2016 года № 14/1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Павлодарской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29 ноября 2013 года № 405/13 "Об утверждении Правил служебной этики государственных служащих исполнительных органов, финансируемых из областного бюджета" (зарегистрировано в Реестре государственной регистрации нормативных правовых актов за № 3651, опубликовано 31 декабря 2013 года в газетах "Сарыарқа самалы", "Звезда Прииртышья").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августа 2015 года № 255/8 "Об утверждении Методики ежегодной оценки деятельности административных государственных служащих корпуса "Б" исполнительных органов, финансируемых из местных бюджетов Павлодарской области" (зарегистрировано в Реестре государственной регистрации нормативных правовых актов за № 4708, опубликовано 2 октября 2015 года в газете "Регион.KZ").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руководителя аппарата акима области Уразгулова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