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3929" w14:textId="54b3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20 мая 2016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Узункольского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Узункольского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Узункольского района от 12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Узункольского сельского округа Узункольского района" (зарегистрировано в Реестре государственной регистрации нормативных правовых актов под № 5095, опубликовано 16 апреля 2009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Узункольского района от 12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Варваровка Узункольского района" (зарегистрировано в Реестре государственной регистрации нормативных правовых актов под № 5034, опубликовано 4 сентября 2014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Узункольского района от 24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Ершовского сельского округа Узункольского района" (зарегистрировано в Реестре государственной регистрации нормативных правовых актов под № 5263, опубликовано 21 августа 2014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Троебратское Узункольского района" (зарегистрировано в Реестре государственной регистрации нормативных правовых актов под № 5324,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Чапаевского сельского округа Узункольского района" (зарегистрировано в Реестре государственной регистрации нормативных правовых актов под № 5311,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Федоровского сельского округа Узункольского района" (зарегистрировано в Реестре государственной регистрации нормативных правовых актов под № 5312,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Суворовского сельского округа Узункольского района" (зарегистрировано в Реестре государственной регистрации нормативных правовых актов под № 5313,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Карлмаркского сельского округа Узункольского района" (зарегистрировано в Реестре государственной регистрации нормативных правовых актов под № 5325,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Бауманского сельского округа Узункольского района" (зарегистрировано в Реестре государственной регистрации нормативных правовых актов под № 5326,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Кировского сельского округа Узункольского района" (зарегистрировано в Реестре государственной регистрации нормативных правовых актов под № 5327,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Киевского сельского округа Узункольского района" (зарегистрировано в Реестре государственной регистрации нормативных правовых актов под № 5329,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Российского сельского округа Узункольского района" (зарегистрирова но в Реестре государственной регистрации нормативных правовых актов под № 5314,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Ряжское Узункольского района" (зарегистрировано в Реестре государственной регистрации нормативных правовых актов под № 5320,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Петропавловского сельского округа Узункольского района" (зарегистрировано в Реестре государственной регистрации нормативных правовых актов под № 5321,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Новопокровского сельского округа Узункольского района" (зарегистрировано в Реестре государственной регистрации нормативных правовых актов под № 5328,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Постановление акимата Узункольского района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Пресногорьковского сельского округа Узункольского района" (зарегистрировано в Реестре государственной регистрации нормативных правовых актов под № 5310, опубликовано 29 января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Постановление акимата Узункольского района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образования Узункольского района" (зарегистрировано в Реестре государственной регистрации нормативных правовых актов под № 5483, опубликовано 16 апреля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Постановление акимата Узункольского района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Узункольского района" (зарегистрировано в Реестре государственной регистрации нормативных правовых актов под № 5363, опубликовано 19 февраля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Постановление акимата Узункольского района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ветеринарии Узункольского района" (зарегистрировано в Реестре государственной регистрации нормативных правовых актов под № 5410, опубликовано 9 апреля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Постановление акимата Узункольского района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Узункольского района от 3 марта 2015 года № 73 "Об утверждении положения о государственном учреждении "Отдел образования Узункольского района" (зарегистрировано в Реестре государственной регистрации нормативных правовых актов под № 6032, опубликовано 18 декабря 2015 года в газете "Нұрлы жол").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