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ae38" w14:textId="b93a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28 апреля 2015 года № 278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служащими,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января 2016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апреля 2015 года № 278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служащими, работающим в сельской местности" (зарегистрировано в Реестре государственной регистрации нормативных правовых актов под № 5615, опубликовано 4 июля 2015 года в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шестидесятой,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Даданова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