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493b" w14:textId="c084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Сарыкольского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 марта 2016 года № 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решение районного маслихата от 29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местности" (зарегистрировано в Реестре государственной регистрации нормативных правовых актов за № 5081, опубликовано в газете "Сарыкөл" от 16 октября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