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16dd" w14:textId="92a1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Наурз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30 мая 2016 года № 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Наурзу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6 года № 105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Наурзум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тановление акимата Наурзумского района от 10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Отдел занятости и социальных программ Наурзумского района" (зарегистрированный в реестре государственной регистрации нормативных правовых актов 13 мая 2014 года № 4694, опубликованное в газете "Науырзым тынысы" 29 мая 2014 года № 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тановление акимата Наурзумского района от 11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села Шолаксай Наурзумского района" (зарегистрированный в реестре государственной регистрации нормативных правовых актов 13 мая 2014 года № 4695, опубликованное в газете "Науырзым тынысы" 29 мая 2014 года № 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становление акимата Наурзумского района от 4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Карамендинского сельского округа Наурзумского района" (зарегистрированный в реестре государственной регистрации нормативных правовых актов 3 июля 2014 года под № 4915, опубликованное в газете "Науырзым тынысы" 16 июля 2014 года № 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остановление акимата Наурзумского района от 4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села Шили Наурзумского района" (зарегистрированный в реестре государственной регистрации нормативных правовых актов 3 июля 2014 года под № 4912, опубликованное в газете "Науырзым тынысы" 16 июля 2014 года № 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остановление акимата Наурзумского района от 4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села Кожа Наурзумского района" (зарегистрированный в реестре государственной регистрации нормативных правовых актов 3 июля 2014 года под № 4916, опубликованное в газете "Науырзым тынысы" 16 июля 2014 года № 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постановление акимата Наурзумского района от 4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села Раздольное Наурзумского района" (зарегистрированный в реестре государственной регистрации нормативных правовых актов 3 июля 2014 года под № 4918, опубликованное в газете "Науырзым тынысы" 16 июля 2014 года № 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остановление акимата Наурзумского района от 4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села Уленды Наурзумского района" (зарегистрированный в реестре государственной регистрации нормативных правовых актов 3 июля 2014 года под № 4914, опубликованное в газете "Науырзым тынысы" 16 июля 2014 года № 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постановление акимата Наурзумского района от 4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Дамдинского сельского округа Наурзумского района" (зарегистрированный в реестре государственной регистрации нормативных правовых актов 3 июля 2014 года под № 4917, опубликованное в газете "Науырзым тынысы" 16 июля 2014 года № 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постановление акимата Наурзумского района от 4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Буревестнинского сельского округа Наурзумского района" (зарегистрированный в реестре государственной регистрации нормативных правовых актов 3 июля 2014 года под № 4913, опубликованное в газете "Науырзым тынысы" 16 июля 2014 года № 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постановление акимата Наурзумского района от 16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Наурзумского района Костанайской области" (зарегистрированный в реестре государственной регистрации нормативных правовых актов 4 февраля 2015 года под № 5354, опубликованное в газете "Науырзым тынысы" 17 февраля 2015 года № 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постановление акимата Наурзумского района от 18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ветеринарии Наурзумского района" (зарегистрированный в реестре государственной регистрации нормативных правовых актов 5 марта 2015 года под № 5394, опубликованное в газете "Науырзым тынысы" 19 марта 2015 года № 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постановление акимата Наурзумского района от 1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экономики, финансов и предпринимательства Наурзумского района" (зарегистрированный в реестре государственной регистрации нормативных правовых актов 8 мая 2015 года под № 5588, опубликованное в газете "Науырзым тынысы" 26 мая 2015 года № 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