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e36e" w14:textId="649e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октября 2016 года № 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постановления акимата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от 3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дополнительных видов социальной помощи инвалидам" (зарегистрировано в Реестре государственной регистрации нормативных правовых актов под № 9-10-88, опубликовано 22 февраля 2008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от 9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социальных выплат участникам, инвалидам Великой Отечественной войны и лицам, приравненнным к ним" (зарегистрировано в Реестре государственной регистрации нормативных правовых актов под № 9-10-89, опубликовано 15 февраля 2008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от 17 июля 2008 года № 568 "О внесении изменений в постановление акимата от 3 января 2008 года № 29 "Об оказании дополнительных видов социальной помощи инвалидам" (зарегистрировано в Реестре государственной регистрации нормативных правовых актов под № 9-10-99, опубликовано 5 и 19 сентября 2008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от 17 июля 2008 года № 569 "О внесении изменения в постановление акимата от 9 января 2008 года № 43 "Об установлении социальных выплат участникам, инвалидам Великой Отечественной войны и лицам, приравненным к ним" (зарегистрировано в Реестре государственной регистрации нормативных правовых актов под № 9-10-100, опубликовано 5 и 19 сентября 2008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