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f85" w14:textId="39d3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Амангельдинского района от 23 ноября 2012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6 мая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Амангельдинского района от 23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под №3927, опубликовано 21 декабря 2012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