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dfd1" w14:textId="c67d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26 декабря 2013 года № 382 "Об утверждении норматива отчисления части чистого дохода областных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февраля 2016 года №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Мангистауской области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норматива отчисления части чистого дохода областных коммунальных государственных предприятий" (зарегистрировано в Реестре государственной регистрации нормативных правовых актов за № 2354, опубликовано в газете "Огни Мангистау" 8 февраля 2014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Мангистауской области (Рзаханов А.К.)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 февраль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