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85e" w14:textId="9c44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 мая 2016 года №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В. Абилсеитову.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Осакаровского района,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апреля 2007 года № 19/01 "Об установлении квоты рабочих мест для инвалидов по Осакаровскому району" (зарегистрировано в Реестре государственной регистрации нормативных правовых актов № 8-15-64, опубликовано в районной газете "Сельский труженик" 26 мая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 февраля 2012 года № 03/02 "Об установлении квоты рабочих мест для лиц, освободившихся из мест лишения свободы в Осакаровском районе" (зарегистрировано в Реестре государственной регистрации нормативных правовых актов № 8-15-162, опубликовано в районной газете "Сельский труженик" 25 февраля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августа 2012 года № 29/01 "О внесении изменений в постановление акимата района от 1 февраля 2012 года № 03/02 "Об установлении квоты рабочих мест для лиц, освободившихся из мест лишения свободы в Осакаровском районе" (зарегистрировано в Реестре государственной регистрации нормативных правовых актов № 8-15-174, опубликовано в районной газете "Сельский труженик" 3 сентября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декабря 2015 года № 68/02 "О целевых группах населения и дополнительных мерах по содействию их занятости и социальной защите в районе на 2016 год" (зарегистрировано в Реестре государственной регистрации нормативных правовых актов № 3622, опубликовано в районной газете "Сельский труженик" 30 января 2016 года, информационно-правовой системе "Әділет" 1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