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db66" w14:textId="5fbd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Осакаровского района от 29 декабря 2015 года № 05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11 января 2016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связи со стабилизацией обстановки на территории Осакаровского района,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от 29 декабря 2015 года № 05 "Об объявлении чрезвычайной ситуации природного характера" (зарегистрировано в Реестре государственной регистрации нормативных правовых актов за № 3577, опубликовано в районной газете "Сельский труженик" от 30 декабря 2015 года № 52 (7484).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