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340" w14:textId="149a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6 мая 2016 года № 13/06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2016 года № 13/06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Нуринского района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февраля 2014 года № 07/02 "Об установлении квоты рабочих мест для лиц, состоящих на учете службы пробации уголовно-исполнительной инспекции, для лиц, освобожденных из мест лишения свободы и для несовершеннолетних выпускников интернатных организаций в Нуринском районе" (зарегистрированное в Реестре государственной регистрации нормативных правовых актов за № 2574, опубликованное в районной газете "Нұра" от 19 апреля 2014 года № 16, в информационно-правовой системе "Әділет" от 4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15 мая 2014 года № 13/02 "Об установлении квоты рабочих мест для инвалидов в Нуринском районе" (зарегистрированное в Реестре государственной регистрации нормативных правовых актов за № 2660, опубликованное в районной газете "Нұра" от 5 июля 2014 года № 27, в информационно-правовой системе "Әділет" от 2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13 января 2016 года № 01/03 "Об определении целевых групп населения на 2016 год" (зарегистрированное в Реестре государственной регистрации нормативных правовых актов за № 3653, опубликованное в районной газете "Нұра" от 13 февраля 2016 года № 6, в информационно-правовой системе "Әділет" от 24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13 января 2016 года № 01/04 "Об организации оплачиваемых общественных работ на 2016 год" (зарегистрированное в Реестре государственной регистрации нормативных правовых актов за № 3652, опубликованное в районной газете "Нұра" от 20 февраля 2016 года № 7, в информационно-правовой системе "Әділет" от 24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