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6314" w14:textId="eb46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утративших силу некоторых постановлений акимата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31 мая 2016 года № 141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№ 778 "Об утверждении Правил государственной регистрации нормативных правовых актов"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Каркаралинского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постановлений акимата Каркаралинского района</w:t>
      </w:r>
      <w:r>
        <w:br/>
      </w:r>
      <w:r>
        <w:rPr>
          <w:rFonts w:ascii="Times New Roman"/>
          <w:b/>
          <w:i w:val="false"/>
          <w:color w:val="000000"/>
        </w:rPr>
        <w:t xml:space="preserve">утратившие силу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Карагандинской области от 17 октября 2011 года № 289 "Об установлении квоты рабочих мест для инвалидов и несовершеннолетних выпускников интернатных организаций, лиц, состоящих на учете службы пробации уголовно-исполнительной инспекции, а также лиц, освобожденных из мест лишения свободы на предприятиях и организациях Каркаралинского района", зарегистрировано в Реестре государственной регистрации нормативных правовых актов за № 8-13-107. Опубликовано в газете "Қарқаралы" от 19 ноября 2011 года за № 91-92 (11007).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Карагандинской области от 18 июня 2013 года № 113 "О внесении изменений в постановление акимата Каркаралинского района от 17 октября 2011 года № 289 "Об установлении квоты рабочих мест для инвалидов, лиц, освобожденных из мест лишения свободы и несовершеннолетних выпускников интернатных организаций на предприятиях и организациях Каркаралинского района" зарегистрировано в Реестре государственной регистрации нормативных правовых актов за № 2348. Опубликовано в газете "Қарқаралы" от 20 июля 2013 года за № 57-58 (11179).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Карагандинской области от 27 января 2016 года № 23 "Об организации общественных работ в районе на 2016 год", зарегистрировано в Реестре государственной регистрации нормативных правовых актов за № 3664. Опубликовано в газете "Қарқаралы" от 20 февраля 2016 года за № 15-16 (11450).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