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671f" w14:textId="9746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Абайского района № 43/02 от 21 декабря 2015 года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13 мая 2016 года № 18/06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43/02 от 21 декабря 2015 года "Об организации общественных работ на 2016 год" (зарегистрировано в Реестре государственной регистрации нормативно – правовых актов за № 3629 от 21 января 2016 года, опубликовано в районной газете Абай-Ақиқат от 30 января 2016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Контроль за исполнением настоящего постановления возложить на курирующего заместителя акима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