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671f" w14:textId="9746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Абайского района № 43/02 от 21 декабря 2015 года "Об организации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13 мая 2016 года № 18/06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№ 43/02 от 21 декабря 2015 года "Об организации общественных работ на 2016 год" (зарегистрировано в Реестре государственной регистрации нормативно – правовых актов за № 3629 от 21 января 2016 года, опубликовано в районной газете Абай-Ақиқат от 30 января 2016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Контроль за исполнением настоящего постановления возложить на курирующего заместителя акима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